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83" w:rsidRPr="00E7516A" w:rsidRDefault="00302C8C" w:rsidP="00E7516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97283" w:rsidRPr="00E7516A">
        <w:rPr>
          <w:rFonts w:ascii="Times New Roman" w:hAnsi="Times New Roman" w:cs="Times New Roman"/>
          <w:sz w:val="28"/>
          <w:szCs w:val="28"/>
        </w:rPr>
        <w:t>3</w:t>
      </w:r>
    </w:p>
    <w:p w:rsidR="00797283" w:rsidRPr="00E7516A" w:rsidRDefault="00797283" w:rsidP="00742889">
      <w:pPr>
        <w:pStyle w:val="3"/>
      </w:pPr>
    </w:p>
    <w:p w:rsidR="00797283" w:rsidRPr="00742889" w:rsidRDefault="007B1CCB" w:rsidP="00742889">
      <w:pPr>
        <w:pStyle w:val="3"/>
        <w:rPr>
          <w:b/>
          <w:sz w:val="28"/>
          <w:szCs w:val="28"/>
        </w:rPr>
      </w:pPr>
      <w:r w:rsidRPr="00742889">
        <w:rPr>
          <w:b/>
          <w:sz w:val="28"/>
          <w:szCs w:val="28"/>
        </w:rPr>
        <w:t>Положение</w:t>
      </w:r>
      <w:r w:rsidRPr="00742889">
        <w:rPr>
          <w:b/>
          <w:sz w:val="28"/>
          <w:szCs w:val="28"/>
        </w:rPr>
        <w:br/>
      </w:r>
      <w:r w:rsidR="00797283" w:rsidRPr="00742889">
        <w:rPr>
          <w:b/>
          <w:sz w:val="28"/>
          <w:szCs w:val="28"/>
        </w:rPr>
        <w:t>о порядке и услови</w:t>
      </w:r>
      <w:r w:rsidR="00742889">
        <w:rPr>
          <w:b/>
          <w:sz w:val="28"/>
          <w:szCs w:val="28"/>
        </w:rPr>
        <w:t>ях проведения аукциона на право</w:t>
      </w:r>
      <w:r w:rsidR="00742889">
        <w:rPr>
          <w:b/>
          <w:sz w:val="28"/>
          <w:szCs w:val="28"/>
        </w:rPr>
        <w:br/>
      </w:r>
      <w:r w:rsidR="00797283" w:rsidRPr="00742889">
        <w:rPr>
          <w:b/>
          <w:sz w:val="28"/>
          <w:szCs w:val="28"/>
        </w:rPr>
        <w:t>пользования недрами</w:t>
      </w:r>
    </w:p>
    <w:p w:rsidR="00797283" w:rsidRPr="00742889" w:rsidRDefault="00797283" w:rsidP="00742889">
      <w:pPr>
        <w:pStyle w:val="3"/>
      </w:pPr>
    </w:p>
    <w:p w:rsidR="00797283" w:rsidRPr="00742889" w:rsidRDefault="00742889" w:rsidP="00742889">
      <w:pPr>
        <w:pStyle w:val="3"/>
        <w:rPr>
          <w:b/>
          <w:sz w:val="28"/>
          <w:szCs w:val="28"/>
        </w:rPr>
      </w:pPr>
      <w:r w:rsidRPr="00742889">
        <w:rPr>
          <w:b/>
          <w:sz w:val="28"/>
          <w:szCs w:val="28"/>
        </w:rPr>
        <w:t xml:space="preserve">1. </w:t>
      </w:r>
      <w:r w:rsidR="00797283" w:rsidRPr="00742889">
        <w:rPr>
          <w:b/>
          <w:sz w:val="28"/>
          <w:szCs w:val="28"/>
        </w:rPr>
        <w:t>Основные положения</w:t>
      </w:r>
    </w:p>
    <w:p w:rsidR="00302C8C" w:rsidRPr="00742889" w:rsidRDefault="00302C8C" w:rsidP="00742889">
      <w:pPr>
        <w:pStyle w:val="3"/>
      </w:pPr>
    </w:p>
    <w:p w:rsidR="00797283" w:rsidRPr="00E7516A" w:rsidRDefault="009C5E12" w:rsidP="00742889">
      <w:pPr>
        <w:pStyle w:val="a"/>
        <w:numPr>
          <w:ilvl w:val="0"/>
          <w:numId w:val="16"/>
        </w:numPr>
        <w:ind w:left="0" w:firstLine="709"/>
      </w:pPr>
      <w:r>
        <w:t>Настоящее П</w:t>
      </w:r>
      <w:r w:rsidR="00797283" w:rsidRPr="00E7516A">
        <w:t>оложение</w:t>
      </w:r>
      <w:r w:rsidR="00DD054F" w:rsidRPr="00E7516A">
        <w:t xml:space="preserve"> </w:t>
      </w:r>
      <w:r w:rsidR="00797283" w:rsidRPr="00E7516A">
        <w:t>определяет порядок подготовки</w:t>
      </w:r>
      <w:r w:rsidR="007B1CCB">
        <w:t xml:space="preserve"> и</w:t>
      </w:r>
      <w:r w:rsidR="00797283" w:rsidRPr="00E7516A">
        <w:t xml:space="preserve"> проце</w:t>
      </w:r>
      <w:r w:rsidR="007B1CCB">
        <w:t>дуру</w:t>
      </w:r>
      <w:r w:rsidR="00797283" w:rsidRPr="00E7516A">
        <w:t xml:space="preserve"> проведения аукциона на право пользования недрами</w:t>
      </w:r>
      <w:r w:rsidR="00DD054F" w:rsidRPr="00E7516A">
        <w:t xml:space="preserve"> (далее </w:t>
      </w:r>
      <w:r w:rsidR="009618F5">
        <w:rPr>
          <w:lang w:val="ky-KG"/>
        </w:rPr>
        <w:t>–</w:t>
      </w:r>
      <w:r w:rsidR="00DD054F" w:rsidRPr="00E7516A">
        <w:t xml:space="preserve"> аукцион)</w:t>
      </w:r>
      <w:r w:rsidR="00797283" w:rsidRPr="00E7516A">
        <w:t xml:space="preserve"> и услови</w:t>
      </w:r>
      <w:r w:rsidR="007B1CCB">
        <w:t>я</w:t>
      </w:r>
      <w:r w:rsidR="00797283" w:rsidRPr="00E7516A">
        <w:t xml:space="preserve"> участия в нем потенциальных недропользователей, определения победителей, а также порядок расчетов за предоставление права пользования недрами.</w:t>
      </w:r>
    </w:p>
    <w:p w:rsidR="00797283" w:rsidRPr="00E7516A" w:rsidRDefault="00797283" w:rsidP="00742889">
      <w:pPr>
        <w:pStyle w:val="11"/>
      </w:pPr>
      <w:r w:rsidRPr="00E7516A">
        <w:t>Понятия, используемые в настоящем Положении:</w:t>
      </w:r>
    </w:p>
    <w:p w:rsidR="00797283" w:rsidRPr="00E7516A" w:rsidRDefault="00797283" w:rsidP="00742889">
      <w:pPr>
        <w:pStyle w:val="21"/>
      </w:pPr>
      <w:r w:rsidRPr="007B1CCB">
        <w:rPr>
          <w:bCs/>
        </w:rPr>
        <w:t>аффилированное лицо</w:t>
      </w:r>
      <w:r w:rsidRPr="00E7516A">
        <w:t xml:space="preserve"> </w:t>
      </w:r>
      <w:r w:rsidR="009618F5">
        <w:rPr>
          <w:lang w:val="ky-KG"/>
        </w:rPr>
        <w:t>–</w:t>
      </w:r>
      <w:r w:rsidRPr="00E7516A">
        <w:t xml:space="preserve"> люб</w:t>
      </w:r>
      <w:r w:rsidR="007B1CCB">
        <w:t>ы</w:t>
      </w:r>
      <w:r w:rsidRPr="00E7516A">
        <w:t>е физическ</w:t>
      </w:r>
      <w:r w:rsidR="007B1CCB">
        <w:t>и</w:t>
      </w:r>
      <w:r w:rsidRPr="00E7516A">
        <w:t>е или юридическ</w:t>
      </w:r>
      <w:r w:rsidR="007B1CCB">
        <w:t>и</w:t>
      </w:r>
      <w:r w:rsidRPr="00E7516A">
        <w:t>е лиц</w:t>
      </w:r>
      <w:r w:rsidR="007B1CCB">
        <w:t>а</w:t>
      </w:r>
      <w:r w:rsidRPr="00E7516A">
        <w:t xml:space="preserve"> (за исключением государственных органов, осуществляющих контроль за </w:t>
      </w:r>
      <w:r w:rsidR="007B1CCB">
        <w:t>их</w:t>
      </w:r>
      <w:r w:rsidRPr="00E7516A">
        <w:t xml:space="preserve"> деятельностью в рамках представленных полномочий), котор</w:t>
      </w:r>
      <w:r w:rsidR="007B1CCB">
        <w:t>ы</w:t>
      </w:r>
      <w:r w:rsidRPr="00E7516A">
        <w:t>е име</w:t>
      </w:r>
      <w:r w:rsidR="007B1CCB">
        <w:t>ю</w:t>
      </w:r>
      <w:r w:rsidRPr="00E7516A">
        <w:t>т право прямо или косвенно определять решения или оказывать влияние на принимаемые этим лицом решения, в том числе в силу договора или иной сделки, а также люб</w:t>
      </w:r>
      <w:r w:rsidR="007B1CCB">
        <w:t>ы</w:t>
      </w:r>
      <w:r w:rsidRPr="00E7516A">
        <w:t>е физическ</w:t>
      </w:r>
      <w:r w:rsidR="007B1CCB">
        <w:t>и</w:t>
      </w:r>
      <w:r w:rsidRPr="00E7516A">
        <w:t>е или юридическ</w:t>
      </w:r>
      <w:r w:rsidR="007B1CCB">
        <w:t>и</w:t>
      </w:r>
      <w:r w:rsidRPr="00E7516A">
        <w:t>е лиц</w:t>
      </w:r>
      <w:r w:rsidR="007B1CCB">
        <w:t>а</w:t>
      </w:r>
      <w:r w:rsidRPr="00E7516A">
        <w:t>, в отношении которого это аффилированное лицо имеет такое право. Аффилированным лицом юридического лица также признаются его исполнительные должностные лица, акционер (участник);</w:t>
      </w:r>
    </w:p>
    <w:p w:rsidR="00797283" w:rsidRPr="00E7516A" w:rsidRDefault="00797283" w:rsidP="00742889">
      <w:pPr>
        <w:pStyle w:val="21"/>
      </w:pPr>
      <w:r w:rsidRPr="007B1CCB">
        <w:rPr>
          <w:bCs/>
        </w:rPr>
        <w:t>аукцион</w:t>
      </w:r>
      <w:r w:rsidRPr="00E7516A">
        <w:t xml:space="preserve"> </w:t>
      </w:r>
      <w:r w:rsidR="009618F5">
        <w:rPr>
          <w:lang w:val="ky-KG"/>
        </w:rPr>
        <w:t>–</w:t>
      </w:r>
      <w:r w:rsidRPr="00E7516A">
        <w:t xml:space="preserve"> метод предоставления права пользования недрами, при котором это право предоставляется лицу, предложившему в ходе торгов и заплатившему наибольшую цену за выставленный на торги объект недр;</w:t>
      </w:r>
    </w:p>
    <w:p w:rsidR="00797283" w:rsidRPr="00E7516A" w:rsidRDefault="00797283" w:rsidP="00742889">
      <w:pPr>
        <w:pStyle w:val="21"/>
      </w:pPr>
      <w:r w:rsidRPr="007B1CCB">
        <w:rPr>
          <w:bCs/>
        </w:rPr>
        <w:t>гарантийный взнос</w:t>
      </w:r>
      <w:r w:rsidRPr="00E7516A">
        <w:rPr>
          <w:bCs/>
        </w:rPr>
        <w:t xml:space="preserve"> </w:t>
      </w:r>
      <w:r w:rsidR="009618F5">
        <w:rPr>
          <w:lang w:val="ky-KG"/>
        </w:rPr>
        <w:t>–</w:t>
      </w:r>
      <w:r w:rsidRPr="00E7516A">
        <w:rPr>
          <w:bCs/>
        </w:rPr>
        <w:t xml:space="preserve"> сумма денежных средств, в десять раз превышающая сумму бонуса за объект недр, выставляемый на аукцион, но не более ста тысяч долларов США и не менее одной тысячи долларов США, обеспечивающая намерение участника аукциона получить право пользования недрами;</w:t>
      </w:r>
    </w:p>
    <w:p w:rsidR="00797283" w:rsidRPr="00E7516A" w:rsidRDefault="00797283" w:rsidP="00742889">
      <w:pPr>
        <w:pStyle w:val="21"/>
      </w:pPr>
      <w:r w:rsidRPr="007B1CCB">
        <w:rPr>
          <w:bCs/>
        </w:rPr>
        <w:t>заявитель</w:t>
      </w:r>
      <w:r w:rsidRPr="007B1CCB">
        <w:t xml:space="preserve"> </w:t>
      </w:r>
      <w:r w:rsidR="009618F5">
        <w:rPr>
          <w:lang w:val="ky-KG"/>
        </w:rPr>
        <w:t>–</w:t>
      </w:r>
      <w:r w:rsidRPr="00E7516A">
        <w:t xml:space="preserve"> </w:t>
      </w:r>
      <w:r w:rsidR="00186ED2" w:rsidRPr="00E7516A">
        <w:t>юридические лица, а также физические лица, в том числе иностранные граждане, зарегистрированные в качестве индивидуальных предпринимателей по законодательству Кыргызской Республики</w:t>
      </w:r>
      <w:r w:rsidRPr="00E7516A">
        <w:t>;</w:t>
      </w:r>
    </w:p>
    <w:p w:rsidR="00797283" w:rsidRPr="00E7516A" w:rsidRDefault="00797283" w:rsidP="00742889">
      <w:pPr>
        <w:pStyle w:val="21"/>
      </w:pPr>
      <w:r w:rsidRPr="007B1CCB">
        <w:rPr>
          <w:bCs/>
        </w:rPr>
        <w:t>объекты недр</w:t>
      </w:r>
      <w:r w:rsidRPr="00E7516A">
        <w:t xml:space="preserve"> </w:t>
      </w:r>
      <w:r w:rsidR="009618F5">
        <w:rPr>
          <w:lang w:val="ky-KG"/>
        </w:rPr>
        <w:t>–</w:t>
      </w:r>
      <w:r w:rsidRPr="00E7516A">
        <w:t xml:space="preserve"> месторождения полезных ископаемых или лицензионные площади, предназначенные для разработки и/или геологического изучения недр на территории Кыргызской Республики;</w:t>
      </w:r>
    </w:p>
    <w:p w:rsidR="00797283" w:rsidRPr="00E7516A" w:rsidRDefault="00797283" w:rsidP="00742889">
      <w:pPr>
        <w:pStyle w:val="21"/>
      </w:pPr>
      <w:r w:rsidRPr="007B1CCB">
        <w:rPr>
          <w:bCs/>
        </w:rPr>
        <w:t>окончательная цена объекта аукциона</w:t>
      </w:r>
      <w:r w:rsidRPr="00E7516A">
        <w:t xml:space="preserve"> </w:t>
      </w:r>
      <w:r w:rsidR="009618F5">
        <w:rPr>
          <w:lang w:val="ky-KG"/>
        </w:rPr>
        <w:t>–</w:t>
      </w:r>
      <w:r w:rsidRPr="00E7516A">
        <w:t xml:space="preserve"> наибольшая цена, предложенная победителем аукциона за объект недр;</w:t>
      </w:r>
    </w:p>
    <w:p w:rsidR="00797283" w:rsidRPr="00E7516A" w:rsidRDefault="00797283" w:rsidP="00742889">
      <w:pPr>
        <w:pStyle w:val="21"/>
      </w:pPr>
      <w:r w:rsidRPr="007B1CCB">
        <w:rPr>
          <w:bCs/>
        </w:rPr>
        <w:t>сбор за участие в аукционе</w:t>
      </w:r>
      <w:r w:rsidRPr="00E7516A">
        <w:rPr>
          <w:b/>
          <w:bCs/>
        </w:rPr>
        <w:t xml:space="preserve"> </w:t>
      </w:r>
      <w:r w:rsidR="009618F5">
        <w:rPr>
          <w:lang w:val="ky-KG"/>
        </w:rPr>
        <w:t>–</w:t>
      </w:r>
      <w:r w:rsidRPr="00E7516A">
        <w:rPr>
          <w:bCs/>
        </w:rPr>
        <w:t xml:space="preserve"> сумма денежных средств, составляющая один процент от суммы бонуса за объект недр, выставленный на аукцион, но не менее ста расчетных показателей;</w:t>
      </w:r>
    </w:p>
    <w:p w:rsidR="00797283" w:rsidRPr="00E7516A" w:rsidRDefault="00797283" w:rsidP="00742889">
      <w:pPr>
        <w:pStyle w:val="21"/>
      </w:pPr>
      <w:r w:rsidRPr="007B1CCB">
        <w:rPr>
          <w:bCs/>
        </w:rPr>
        <w:t>стартовая цена объекта аукциона</w:t>
      </w:r>
      <w:r w:rsidRPr="00E7516A">
        <w:t xml:space="preserve"> </w:t>
      </w:r>
      <w:r w:rsidR="009618F5">
        <w:rPr>
          <w:lang w:val="ky-KG"/>
        </w:rPr>
        <w:t>–</w:t>
      </w:r>
      <w:r w:rsidRPr="00E7516A">
        <w:t xml:space="preserve"> </w:t>
      </w:r>
      <w:r w:rsidR="00777AAC" w:rsidRPr="00E7516A">
        <w:t>начальная цена, с которой начинаются торги на аукционе, равная сумме размер</w:t>
      </w:r>
      <w:r w:rsidR="00186ED2" w:rsidRPr="00E7516A">
        <w:t>а</w:t>
      </w:r>
      <w:r w:rsidR="00777AAC" w:rsidRPr="00E7516A">
        <w:t xml:space="preserve"> бонуса (налог на право пользования недрами) и </w:t>
      </w:r>
      <w:r w:rsidR="00186ED2" w:rsidRPr="00E7516A">
        <w:t>стоимости геологической информации о недрах</w:t>
      </w:r>
      <w:r w:rsidRPr="00E7516A">
        <w:t>;</w:t>
      </w:r>
    </w:p>
    <w:p w:rsidR="00797283" w:rsidRPr="00E7516A" w:rsidRDefault="00797283" w:rsidP="00742889">
      <w:pPr>
        <w:pStyle w:val="21"/>
      </w:pPr>
      <w:r w:rsidRPr="007B1CCB">
        <w:rPr>
          <w:bCs/>
        </w:rPr>
        <w:lastRenderedPageBreak/>
        <w:t>шаг аукциона</w:t>
      </w:r>
      <w:r w:rsidRPr="00E7516A">
        <w:t xml:space="preserve"> </w:t>
      </w:r>
      <w:r w:rsidR="009618F5">
        <w:rPr>
          <w:lang w:val="ky-KG"/>
        </w:rPr>
        <w:t>–</w:t>
      </w:r>
      <w:r w:rsidRPr="00E7516A">
        <w:t xml:space="preserve"> сумма надбавки, на которую в ходе торгов может повышаться цена объекта недр.</w:t>
      </w:r>
    </w:p>
    <w:p w:rsidR="00797283" w:rsidRPr="00E7516A" w:rsidRDefault="00797283" w:rsidP="00742889">
      <w:pPr>
        <w:pStyle w:val="11"/>
      </w:pPr>
      <w:r w:rsidRPr="00E7516A">
        <w:t>Организационное обеспечение подготовки и проведения аукционов осуществляет уполномоченный государственный орган по недропользованию (организатор аукциона).</w:t>
      </w:r>
    </w:p>
    <w:p w:rsidR="00DD054F" w:rsidRPr="00E7516A" w:rsidRDefault="00186ED2" w:rsidP="00742889">
      <w:pPr>
        <w:pStyle w:val="11"/>
      </w:pPr>
      <w:r w:rsidRPr="00E7516A">
        <w:t xml:space="preserve">Предоставление права пользования недрами путем проведения аукционов производится по участкам недр, реестр которых утвержден уполномоченным государственным органом по недропользованию. </w:t>
      </w:r>
    </w:p>
    <w:p w:rsidR="00DD054F" w:rsidRPr="00E7516A" w:rsidRDefault="00DD054F" w:rsidP="00742889">
      <w:pPr>
        <w:pStyle w:val="11"/>
      </w:pPr>
      <w:r w:rsidRPr="00E7516A">
        <w:t>По проведенным аукционам лицензия на право пользования недрами выдается на основании протокола аукционной комиссии в соответствии с Положением о порядке лицензирования недропользования</w:t>
      </w:r>
      <w:r w:rsidR="009C5E12">
        <w:t>, утвержденным</w:t>
      </w:r>
      <w:r w:rsidR="00B62268">
        <w:t xml:space="preserve"> Правительством Кыргызской Республики</w:t>
      </w:r>
      <w:r w:rsidRPr="00E7516A">
        <w:t>.</w:t>
      </w:r>
    </w:p>
    <w:p w:rsidR="00186ED2" w:rsidRPr="00E7516A" w:rsidRDefault="00186ED2" w:rsidP="00742889">
      <w:pPr>
        <w:pStyle w:val="11"/>
      </w:pPr>
      <w:r w:rsidRPr="00E7516A">
        <w:t xml:space="preserve">Включение </w:t>
      </w:r>
      <w:r w:rsidR="00AE7F93" w:rsidRPr="00E7516A">
        <w:t>в реестр</w:t>
      </w:r>
      <w:r w:rsidRPr="00E7516A">
        <w:t xml:space="preserve"> аукционных участков недр производится </w:t>
      </w:r>
      <w:r w:rsidR="00B62268" w:rsidRPr="00E7516A">
        <w:t xml:space="preserve">в соответствии критериями, </w:t>
      </w:r>
      <w:r w:rsidR="009C5E12">
        <w:t>изложенным</w:t>
      </w:r>
      <w:r w:rsidR="00B62268" w:rsidRPr="00E7516A">
        <w:t xml:space="preserve"> в приложении </w:t>
      </w:r>
      <w:r w:rsidR="000526A0">
        <w:t>4</w:t>
      </w:r>
      <w:r w:rsidR="00B62268">
        <w:t xml:space="preserve"> </w:t>
      </w:r>
      <w:r w:rsidR="009C5E12">
        <w:t xml:space="preserve">к </w:t>
      </w:r>
      <w:r w:rsidR="00B62268" w:rsidRPr="00E7516A">
        <w:t>настояще</w:t>
      </w:r>
      <w:r w:rsidR="009C5E12">
        <w:t>му Положению</w:t>
      </w:r>
      <w:r w:rsidR="00B62268" w:rsidRPr="00E7516A">
        <w:t>.</w:t>
      </w:r>
    </w:p>
    <w:p w:rsidR="00797283" w:rsidRPr="00E7516A" w:rsidRDefault="00797283" w:rsidP="00742889">
      <w:pPr>
        <w:pStyle w:val="11"/>
      </w:pPr>
      <w:r w:rsidRPr="00E7516A">
        <w:t>Организатор аукциона вправе выставить на один аукцион несколько объектов недр. При этом объекты недр разделяются на отдельные лоты с присвоением соответствующих номеров.</w:t>
      </w:r>
    </w:p>
    <w:p w:rsidR="00797283" w:rsidRPr="00E7516A" w:rsidRDefault="00797283" w:rsidP="00742889">
      <w:pPr>
        <w:pStyle w:val="11"/>
      </w:pPr>
      <w:r w:rsidRPr="00E7516A">
        <w:t>Вносимый для участия в аукционе гарантийный взнос подлежит возврату всем заявителям и участникам аукциона, не ставшим победителями аукциона</w:t>
      </w:r>
      <w:r w:rsidR="00293819" w:rsidRPr="00E7516A">
        <w:t xml:space="preserve">, за исключением случаев, предусмотренных пунктом </w:t>
      </w:r>
      <w:r w:rsidR="00FB78DF" w:rsidRPr="00E7516A">
        <w:t>74</w:t>
      </w:r>
      <w:r w:rsidR="00293819" w:rsidRPr="00E7516A">
        <w:t xml:space="preserve"> настоящего Положения</w:t>
      </w:r>
      <w:r w:rsidR="00352558" w:rsidRPr="00E7516A">
        <w:t>.</w:t>
      </w:r>
    </w:p>
    <w:p w:rsidR="00797283" w:rsidRPr="00E7516A" w:rsidRDefault="00797283" w:rsidP="00742889">
      <w:pPr>
        <w:pStyle w:val="11"/>
      </w:pPr>
      <w:r w:rsidRPr="00E7516A">
        <w:t>Возврат</w:t>
      </w:r>
      <w:r w:rsidR="00DD054F" w:rsidRPr="00E7516A">
        <w:t xml:space="preserve"> гарантийного взноса</w:t>
      </w:r>
      <w:r w:rsidRPr="00E7516A">
        <w:t xml:space="preserve"> осуществляется в течение 30 банковских дней с момента подписания протокола заседания аукционной комиссии об итогах аукциона либо о признании аукц</w:t>
      </w:r>
      <w:r w:rsidR="00024A14">
        <w:t>иона несостоявшимся. В случае</w:t>
      </w:r>
      <w:r w:rsidRPr="00E7516A">
        <w:t xml:space="preserve"> отмены аукциона возврат гарантийного взноса производится в течение 30 банковских дней с момента принятия соответствующего решения об отмене проведения аукциона.</w:t>
      </w:r>
    </w:p>
    <w:p w:rsidR="00797283" w:rsidRPr="00E7516A" w:rsidRDefault="00797283" w:rsidP="00742889">
      <w:pPr>
        <w:pStyle w:val="11"/>
      </w:pPr>
      <w:r w:rsidRPr="00E7516A">
        <w:t xml:space="preserve">Сбор за участие в аукционе возврату не подлежит, за исключением случаев отмены аукциона, </w:t>
      </w:r>
      <w:r w:rsidR="00B62268" w:rsidRPr="00E7516A">
        <w:t>либо,</w:t>
      </w:r>
      <w:r w:rsidRPr="00E7516A">
        <w:t xml:space="preserve"> когда заявитель отзовет свою заявку</w:t>
      </w:r>
      <w:r w:rsidR="00B62268">
        <w:t xml:space="preserve"> на участие в аукционе (далее – аукционная заявка)</w:t>
      </w:r>
      <w:r w:rsidRPr="00E7516A">
        <w:t xml:space="preserve"> до начала аукциона, либо не будет допущен к участию на аукционе. </w:t>
      </w:r>
      <w:r w:rsidR="00024A14">
        <w:t>В случае возврата сбора</w:t>
      </w:r>
      <w:r w:rsidRPr="00E7516A">
        <w:t xml:space="preserve"> он подлежит выплате заявителю в течение 30 банковских дней.</w:t>
      </w:r>
    </w:p>
    <w:p w:rsidR="00797283" w:rsidRPr="00024A14" w:rsidRDefault="00797283" w:rsidP="00742889">
      <w:pPr>
        <w:pStyle w:val="3"/>
      </w:pPr>
    </w:p>
    <w:p w:rsidR="00797283" w:rsidRPr="00742889" w:rsidRDefault="00742889" w:rsidP="00742889">
      <w:pPr>
        <w:pStyle w:val="3"/>
        <w:rPr>
          <w:b/>
          <w:sz w:val="28"/>
          <w:szCs w:val="28"/>
        </w:rPr>
      </w:pPr>
      <w:r w:rsidRPr="00742889">
        <w:rPr>
          <w:b/>
          <w:sz w:val="28"/>
          <w:szCs w:val="28"/>
        </w:rPr>
        <w:t xml:space="preserve">2. </w:t>
      </w:r>
      <w:r w:rsidR="00797283" w:rsidRPr="00742889">
        <w:rPr>
          <w:b/>
          <w:sz w:val="28"/>
          <w:szCs w:val="28"/>
        </w:rPr>
        <w:t>Подготовка процесса проведения аукциона</w:t>
      </w:r>
    </w:p>
    <w:p w:rsidR="008C37B3" w:rsidRPr="00024A14" w:rsidRDefault="008C37B3" w:rsidP="00742889">
      <w:pPr>
        <w:pStyle w:val="3"/>
      </w:pPr>
    </w:p>
    <w:p w:rsidR="00797283" w:rsidRPr="00E7516A" w:rsidRDefault="00797283" w:rsidP="00742889">
      <w:pPr>
        <w:pStyle w:val="11"/>
      </w:pPr>
      <w:r w:rsidRPr="00E7516A">
        <w:t xml:space="preserve">Основанием для проведения аукциона является принятое организатором аукциона решение о проведении аукциона (далее </w:t>
      </w:r>
      <w:r w:rsidR="009618F5">
        <w:rPr>
          <w:lang w:val="ky-KG"/>
        </w:rPr>
        <w:t>–</w:t>
      </w:r>
      <w:r w:rsidRPr="00E7516A">
        <w:t xml:space="preserve"> приказ о проведении аукциона), которое предусматривает условия выставления объекта недр на аукцион (далее </w:t>
      </w:r>
      <w:r w:rsidR="009618F5">
        <w:rPr>
          <w:lang w:val="ky-KG"/>
        </w:rPr>
        <w:t>–</w:t>
      </w:r>
      <w:r w:rsidRPr="00E7516A">
        <w:t xml:space="preserve"> условия аукциона).</w:t>
      </w:r>
    </w:p>
    <w:p w:rsidR="00797283" w:rsidRPr="00E7516A" w:rsidRDefault="00797283" w:rsidP="00742889">
      <w:pPr>
        <w:pStyle w:val="11"/>
      </w:pPr>
      <w:r w:rsidRPr="00E7516A">
        <w:t>Условия аукциона, в зависимости от вида пользования недрами, степени изученности объекта недр и других факторов, в соответствии с законодательством о недрах, содержат: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общие сведения об объекте недр;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геологическую характеристику объекта недр;</w:t>
      </w:r>
    </w:p>
    <w:p w:rsidR="00797283" w:rsidRPr="00E7516A" w:rsidRDefault="00797283" w:rsidP="00742889">
      <w:pPr>
        <w:pStyle w:val="21"/>
      </w:pPr>
      <w:r w:rsidRPr="00E7516A">
        <w:lastRenderedPageBreak/>
        <w:t>-</w:t>
      </w:r>
      <w:r w:rsidR="00742889">
        <w:tab/>
      </w:r>
      <w:r w:rsidRPr="00E7516A">
        <w:t>основные требования к пользованию объектом недр;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стартовую цену объекта аукциона;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размеры сбора за участие в аукционе и гарантийного взноса, а также платежные реквизиты для их уплаты;</w:t>
      </w:r>
    </w:p>
    <w:p w:rsidR="00797283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шаг аукциона.</w:t>
      </w:r>
    </w:p>
    <w:p w:rsidR="00662101" w:rsidRPr="00E7516A" w:rsidRDefault="00662101" w:rsidP="00742889">
      <w:pPr>
        <w:pStyle w:val="21"/>
      </w:pPr>
      <w:r>
        <w:t xml:space="preserve">В условия аукциона </w:t>
      </w:r>
      <w:r w:rsidR="00DA7E00" w:rsidRPr="00E7516A">
        <w:t>организатор</w:t>
      </w:r>
      <w:bookmarkStart w:id="0" w:name="_GoBack"/>
      <w:bookmarkEnd w:id="0"/>
      <w:r w:rsidR="00DA7E00" w:rsidRPr="00E7516A">
        <w:t xml:space="preserve"> аукциона </w:t>
      </w:r>
      <w:r>
        <w:t xml:space="preserve">вправе включить положение </w:t>
      </w:r>
      <w:r w:rsidRPr="0035128B">
        <w:t>о безвозмездной передаче Кыргызской Республике доли участия в уставном капитале будущего лицензиата</w:t>
      </w:r>
      <w:r>
        <w:t>.</w:t>
      </w:r>
    </w:p>
    <w:p w:rsidR="00797283" w:rsidRPr="00E7516A" w:rsidRDefault="00797283" w:rsidP="00742889">
      <w:pPr>
        <w:pStyle w:val="11"/>
        <w:rPr>
          <w:color w:val="000000" w:themeColor="text1"/>
          <w:szCs w:val="28"/>
        </w:rPr>
      </w:pPr>
      <w:r w:rsidRPr="00742889">
        <w:rPr>
          <w:rStyle w:val="12"/>
        </w:rPr>
        <w:t xml:space="preserve">Объявление о предстоящем аукционе должно быть опубликовано в средствах массовой информации и на </w:t>
      </w:r>
      <w:r w:rsidR="000D2CBD" w:rsidRPr="00742889">
        <w:rPr>
          <w:rStyle w:val="12"/>
        </w:rPr>
        <w:t>Интернет-сайте</w:t>
      </w:r>
      <w:r w:rsidR="00024A14" w:rsidRPr="00742889">
        <w:rPr>
          <w:rStyle w:val="12"/>
        </w:rPr>
        <w:t xml:space="preserve"> организатора аукциона</w:t>
      </w:r>
      <w:r w:rsidRPr="00742889">
        <w:rPr>
          <w:rStyle w:val="12"/>
        </w:rPr>
        <w:t xml:space="preserve"> не позднее, чем за 45 календарных дней до даты его проведения. </w:t>
      </w:r>
      <w:r w:rsidR="00024A14" w:rsidRPr="00742889">
        <w:rPr>
          <w:rStyle w:val="12"/>
        </w:rPr>
        <w:t>О</w:t>
      </w:r>
      <w:r w:rsidRPr="00742889">
        <w:rPr>
          <w:rStyle w:val="12"/>
        </w:rPr>
        <w:t>бъявлени</w:t>
      </w:r>
      <w:r w:rsidR="00024A14" w:rsidRPr="00742889">
        <w:rPr>
          <w:rStyle w:val="12"/>
        </w:rPr>
        <w:t>е</w:t>
      </w:r>
      <w:r w:rsidRPr="00742889">
        <w:rPr>
          <w:rStyle w:val="12"/>
        </w:rPr>
        <w:t xml:space="preserve"> мо</w:t>
      </w:r>
      <w:r w:rsidR="00024A14" w:rsidRPr="00742889">
        <w:rPr>
          <w:rStyle w:val="12"/>
        </w:rPr>
        <w:t>жет</w:t>
      </w:r>
      <w:r w:rsidRPr="00E7516A">
        <w:rPr>
          <w:color w:val="000000" w:themeColor="text1"/>
          <w:szCs w:val="28"/>
        </w:rPr>
        <w:t xml:space="preserve"> быть дополнительно размещен</w:t>
      </w:r>
      <w:r w:rsidR="00024A14">
        <w:rPr>
          <w:color w:val="000000" w:themeColor="text1"/>
          <w:szCs w:val="28"/>
        </w:rPr>
        <w:t>о</w:t>
      </w:r>
      <w:r w:rsidRPr="00E7516A">
        <w:rPr>
          <w:color w:val="000000" w:themeColor="text1"/>
          <w:szCs w:val="28"/>
        </w:rPr>
        <w:t xml:space="preserve"> в иных информационно-телекоммуникационных сетях общего пользования.</w:t>
      </w:r>
    </w:p>
    <w:p w:rsidR="00797283" w:rsidRPr="00E7516A" w:rsidRDefault="00797283" w:rsidP="00742889">
      <w:pPr>
        <w:pStyle w:val="21"/>
      </w:pPr>
      <w:r w:rsidRPr="00E7516A">
        <w:t>Помимо объявления, условия, проведения аукциона и основные требования размещаются на Интернет-сайте организатора аукциона.</w:t>
      </w:r>
    </w:p>
    <w:p w:rsidR="00797283" w:rsidRPr="00E7516A" w:rsidRDefault="00797283" w:rsidP="00742889">
      <w:pPr>
        <w:pStyle w:val="11"/>
      </w:pPr>
      <w:r w:rsidRPr="00E7516A">
        <w:t>В объявлении о предстоящем аукционе указываются: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наименование уполномоченного государственного органа по недропользованию;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наименование, местонахождение объекта, а также вид полезного ископаемого и вид недропользования;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место, дата и время проведения аукциона;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 xml:space="preserve">период приема </w:t>
      </w:r>
      <w:r w:rsidR="00B62268">
        <w:t xml:space="preserve">аукционных </w:t>
      </w:r>
      <w:r w:rsidRPr="00E7516A">
        <w:t>заявок;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стартовая цена объекта недропользования;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номер телефона и адрес, где можно п</w:t>
      </w:r>
      <w:r w:rsidR="00024A14">
        <w:t>олучить материалы и информацию о проводимом</w:t>
      </w:r>
      <w:r w:rsidRPr="00E7516A">
        <w:t xml:space="preserve"> аукцион</w:t>
      </w:r>
      <w:r w:rsidR="00024A14">
        <w:t>е и объекте</w:t>
      </w:r>
      <w:r w:rsidRPr="00E7516A">
        <w:t xml:space="preserve"> недропользования.</w:t>
      </w:r>
    </w:p>
    <w:p w:rsidR="00797283" w:rsidRPr="00E7516A" w:rsidRDefault="00797283" w:rsidP="00742889">
      <w:pPr>
        <w:pStyle w:val="11"/>
      </w:pPr>
      <w:r w:rsidRPr="00E7516A">
        <w:t xml:space="preserve">Для участия в аукционе заявитель лично или через доверенное лицо </w:t>
      </w:r>
      <w:r w:rsidR="00024A14">
        <w:t>подает в</w:t>
      </w:r>
      <w:r w:rsidR="00B62268">
        <w:t xml:space="preserve"> уполномоченн</w:t>
      </w:r>
      <w:r w:rsidR="00024A14">
        <w:t>ый</w:t>
      </w:r>
      <w:r w:rsidR="00B62268">
        <w:t xml:space="preserve"> государственн</w:t>
      </w:r>
      <w:r w:rsidR="00024A14">
        <w:t>ый орган</w:t>
      </w:r>
      <w:r w:rsidR="00B62268">
        <w:t xml:space="preserve"> по недропользованию</w:t>
      </w:r>
      <w:r w:rsidRPr="00E7516A">
        <w:t xml:space="preserve"> </w:t>
      </w:r>
      <w:r w:rsidR="00B62268">
        <w:t>аукционную</w:t>
      </w:r>
      <w:r w:rsidRPr="00E7516A">
        <w:t xml:space="preserve"> заявку с при</w:t>
      </w:r>
      <w:r w:rsidR="00024A14">
        <w:t>ложением необходимых документов</w:t>
      </w:r>
      <w:r w:rsidRPr="00E7516A">
        <w:t xml:space="preserve"> не менее чем за </w:t>
      </w:r>
      <w:r w:rsidR="00024A14">
        <w:t>3</w:t>
      </w:r>
      <w:r w:rsidRPr="00E7516A">
        <w:t xml:space="preserve"> рабочих дня до даты проведения аукциона, в двух экземплярах, по форме согласно приложению 1 к настоящему Положению.</w:t>
      </w:r>
    </w:p>
    <w:p w:rsidR="00797283" w:rsidRPr="00E7516A" w:rsidRDefault="00797283" w:rsidP="00742889">
      <w:pPr>
        <w:pStyle w:val="11"/>
      </w:pPr>
      <w:r w:rsidRPr="00E7516A">
        <w:t xml:space="preserve">На дату публикации объявления об аукционе на </w:t>
      </w:r>
      <w:r w:rsidR="00024A14">
        <w:t>Интернет-</w:t>
      </w:r>
      <w:r w:rsidRPr="00E7516A">
        <w:t xml:space="preserve">сайте организатора аукциона должна быть размещена форма </w:t>
      </w:r>
      <w:r w:rsidR="00B62268">
        <w:t xml:space="preserve">аукционной </w:t>
      </w:r>
      <w:r w:rsidRPr="00E7516A">
        <w:t xml:space="preserve">заявки. Подача </w:t>
      </w:r>
      <w:r w:rsidR="00B62268">
        <w:t xml:space="preserve">аукционной </w:t>
      </w:r>
      <w:r w:rsidRPr="00E7516A">
        <w:t>заявки по почте не допускается.</w:t>
      </w:r>
    </w:p>
    <w:p w:rsidR="00797283" w:rsidRPr="00E7516A" w:rsidRDefault="00B62268" w:rsidP="00742889">
      <w:pPr>
        <w:pStyle w:val="11"/>
      </w:pPr>
      <w:r>
        <w:t>Аукционная з</w:t>
      </w:r>
      <w:r w:rsidR="00797283" w:rsidRPr="00E7516A">
        <w:t>аявка з</w:t>
      </w:r>
      <w:r>
        <w:t xml:space="preserve">аполняется на государственном </w:t>
      </w:r>
      <w:r w:rsidR="00797283" w:rsidRPr="00E7516A">
        <w:t>или официальном язык</w:t>
      </w:r>
      <w:r w:rsidR="00024A14">
        <w:t>е</w:t>
      </w:r>
      <w:r w:rsidR="00797283" w:rsidRPr="00E7516A">
        <w:t xml:space="preserve"> и подписывается уполномоченным лицом заявителя.</w:t>
      </w:r>
    </w:p>
    <w:p w:rsidR="00797283" w:rsidRPr="00E7516A" w:rsidRDefault="00797283" w:rsidP="00742889">
      <w:pPr>
        <w:pStyle w:val="21"/>
      </w:pPr>
      <w:r w:rsidRPr="00E7516A">
        <w:t xml:space="preserve">К </w:t>
      </w:r>
      <w:r w:rsidR="00B62268">
        <w:t xml:space="preserve">аукционной </w:t>
      </w:r>
      <w:r w:rsidRPr="00E7516A">
        <w:t>заявке прилагаются следующие документы: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 xml:space="preserve">копии учредительных документов и свидетельства о </w:t>
      </w:r>
      <w:r w:rsidR="009C5E12">
        <w:t xml:space="preserve">государственной </w:t>
      </w:r>
      <w:r w:rsidRPr="00E7516A">
        <w:t>регистрации юридического лица;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копия свидетельства</w:t>
      </w:r>
      <w:r w:rsidR="000D2CBD" w:rsidRPr="00E7516A">
        <w:t xml:space="preserve"> о государственной регистрации</w:t>
      </w:r>
      <w:r w:rsidRPr="00E7516A">
        <w:t xml:space="preserve"> индивидуального предпринимателя;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копия документа о назначении исполнительного органа организации;</w:t>
      </w:r>
    </w:p>
    <w:p w:rsidR="00797283" w:rsidRPr="00E7516A" w:rsidRDefault="00797283" w:rsidP="00742889">
      <w:pPr>
        <w:pStyle w:val="21"/>
      </w:pPr>
      <w:r w:rsidRPr="00E7516A">
        <w:lastRenderedPageBreak/>
        <w:t>-</w:t>
      </w:r>
      <w:r w:rsidR="00742889">
        <w:tab/>
      </w:r>
      <w:r w:rsidRPr="00E7516A">
        <w:t>доверенность на представителя, оформленная в соответствии с требованиями законодательства Кыргызской Республики, если лицо будет действовать через своего представителя;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документ, подтверждающий оплату гарантийного взноса;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документ, подтверждающий оплату сбора за участие в аукционе</w:t>
      </w:r>
      <w:r w:rsidR="00024A14">
        <w:t>.</w:t>
      </w:r>
    </w:p>
    <w:p w:rsidR="00797283" w:rsidRPr="00E7516A" w:rsidRDefault="00024A14" w:rsidP="00742889">
      <w:pPr>
        <w:pStyle w:val="21"/>
      </w:pPr>
      <w:r>
        <w:t>И</w:t>
      </w:r>
      <w:r w:rsidR="00797283" w:rsidRPr="00E7516A">
        <w:t xml:space="preserve">ностранное юридическое лицо дополнительно представляет легализованную </w:t>
      </w:r>
      <w:r w:rsidR="00B62268" w:rsidRPr="00E7516A">
        <w:t xml:space="preserve">или </w:t>
      </w:r>
      <w:proofErr w:type="spellStart"/>
      <w:r w:rsidR="00B62268" w:rsidRPr="00E7516A">
        <w:t>апостилированную</w:t>
      </w:r>
      <w:proofErr w:type="spellEnd"/>
      <w:r w:rsidR="00B62268" w:rsidRPr="00E7516A">
        <w:t xml:space="preserve"> в установленном порядке </w:t>
      </w:r>
      <w:r w:rsidR="00797283" w:rsidRPr="00E7516A">
        <w:t>выписку из государственного реестра или иной документ, удостоверяющий, что оно является действующим юридическим лицом п</w:t>
      </w:r>
      <w:r>
        <w:t>о законодательству своей страны.</w:t>
      </w:r>
    </w:p>
    <w:p w:rsidR="00797283" w:rsidRPr="00E7516A" w:rsidRDefault="00024A14" w:rsidP="00742889">
      <w:pPr>
        <w:pStyle w:val="21"/>
      </w:pPr>
      <w:r>
        <w:t>К</w:t>
      </w:r>
      <w:r w:rsidR="00797283" w:rsidRPr="00E7516A">
        <w:t>омпании, зарегистрированные в Кыргызской Республике, включая филиалы иностранных компаний, зарегистрированных в Кыргызской Республике, дополнительно представляют справку налоговой службы об отсутствии налоговой задолженности.</w:t>
      </w:r>
    </w:p>
    <w:p w:rsidR="00797283" w:rsidRPr="00E7516A" w:rsidRDefault="00797283" w:rsidP="00742889">
      <w:pPr>
        <w:pStyle w:val="21"/>
      </w:pPr>
      <w:r w:rsidRPr="00E7516A">
        <w:t xml:space="preserve">Подача </w:t>
      </w:r>
      <w:r w:rsidR="00B62268">
        <w:t xml:space="preserve">аукционной </w:t>
      </w:r>
      <w:r w:rsidRPr="00E7516A">
        <w:t>заявки рассматривается как согласие заявителя со всеми условиями аукциона.</w:t>
      </w:r>
    </w:p>
    <w:p w:rsidR="00797283" w:rsidRPr="00E7516A" w:rsidRDefault="00797283" w:rsidP="00742889">
      <w:pPr>
        <w:pStyle w:val="11"/>
      </w:pPr>
      <w:r w:rsidRPr="00E7516A">
        <w:t>Все копии документов, представляемые заявителем, должны быть заверены печатью заявителя.</w:t>
      </w:r>
    </w:p>
    <w:p w:rsidR="00797283" w:rsidRPr="00E7516A" w:rsidRDefault="00797283" w:rsidP="00742889">
      <w:pPr>
        <w:pStyle w:val="11"/>
      </w:pPr>
      <w:r w:rsidRPr="00E7516A">
        <w:t xml:space="preserve">Все документы, прилагаемые к </w:t>
      </w:r>
      <w:r w:rsidR="00B62268">
        <w:t xml:space="preserve">аукционной </w:t>
      </w:r>
      <w:r w:rsidRPr="00E7516A">
        <w:t xml:space="preserve">заявке, сдаются организатору аукциона вместе с </w:t>
      </w:r>
      <w:r w:rsidR="00B62268">
        <w:t xml:space="preserve">аукционной </w:t>
      </w:r>
      <w:r w:rsidRPr="00E7516A">
        <w:t xml:space="preserve">заявкой. Один экземпляр </w:t>
      </w:r>
      <w:r w:rsidR="00B62268">
        <w:t xml:space="preserve">аукционной </w:t>
      </w:r>
      <w:r w:rsidRPr="00E7516A">
        <w:t>заявки с пометкой о принятии вручается заявителю.</w:t>
      </w:r>
    </w:p>
    <w:p w:rsidR="00797283" w:rsidRPr="00E7516A" w:rsidRDefault="00797283" w:rsidP="00742889">
      <w:pPr>
        <w:pStyle w:val="11"/>
      </w:pPr>
      <w:r w:rsidRPr="00E7516A">
        <w:t xml:space="preserve">Заявитель вправе отозвать свою </w:t>
      </w:r>
      <w:r w:rsidR="00B62268">
        <w:t xml:space="preserve">аукционную </w:t>
      </w:r>
      <w:r w:rsidRPr="00E7516A">
        <w:t>заявку до истечения установленного срока подачи заявок.</w:t>
      </w:r>
    </w:p>
    <w:p w:rsidR="00797283" w:rsidRPr="00E7516A" w:rsidRDefault="00797283" w:rsidP="00742889">
      <w:pPr>
        <w:pStyle w:val="11"/>
      </w:pPr>
      <w:r w:rsidRPr="00E7516A">
        <w:t xml:space="preserve">Уведомление об отзыве </w:t>
      </w:r>
      <w:r w:rsidR="00B62268">
        <w:t xml:space="preserve">аукционной </w:t>
      </w:r>
      <w:r w:rsidRPr="00E7516A">
        <w:t xml:space="preserve">заявки является основанием для незамедлительного возвращения заявителю поданной </w:t>
      </w:r>
      <w:r w:rsidR="003938CC">
        <w:t xml:space="preserve">аукционной </w:t>
      </w:r>
      <w:r w:rsidRPr="00E7516A">
        <w:t>заявки.</w:t>
      </w:r>
    </w:p>
    <w:p w:rsidR="00797283" w:rsidRPr="00E7516A" w:rsidRDefault="00797283" w:rsidP="00742889">
      <w:pPr>
        <w:pStyle w:val="11"/>
      </w:pPr>
      <w:r w:rsidRPr="00E7516A">
        <w:t xml:space="preserve">Отзыв </w:t>
      </w:r>
      <w:r w:rsidR="003938CC">
        <w:t xml:space="preserve">аукционной </w:t>
      </w:r>
      <w:r w:rsidRPr="00E7516A">
        <w:t>заявки не является препятствием для подачи новой</w:t>
      </w:r>
      <w:r w:rsidR="003938CC" w:rsidRPr="003938CC">
        <w:t xml:space="preserve"> </w:t>
      </w:r>
      <w:r w:rsidR="003938CC">
        <w:t>аукционной</w:t>
      </w:r>
      <w:r w:rsidRPr="00E7516A">
        <w:t xml:space="preserve"> заявки при условии соблюдения сроков </w:t>
      </w:r>
      <w:r w:rsidR="003938CC">
        <w:t>его</w:t>
      </w:r>
      <w:r w:rsidRPr="00E7516A">
        <w:t xml:space="preserve"> подачи.</w:t>
      </w:r>
    </w:p>
    <w:p w:rsidR="00797283" w:rsidRPr="00E7516A" w:rsidRDefault="00797283" w:rsidP="00742889">
      <w:pPr>
        <w:pStyle w:val="11"/>
      </w:pPr>
      <w:r w:rsidRPr="00E7516A">
        <w:t xml:space="preserve">Регистрация </w:t>
      </w:r>
      <w:r w:rsidR="003938CC">
        <w:t xml:space="preserve">аукционных </w:t>
      </w:r>
      <w:r w:rsidRPr="00E7516A">
        <w:t xml:space="preserve">заявок осуществляется уполномоченным должностным лицом организатора аукциона (далее </w:t>
      </w:r>
      <w:r w:rsidR="009618F5">
        <w:rPr>
          <w:lang w:val="ky-KG"/>
        </w:rPr>
        <w:t>–</w:t>
      </w:r>
      <w:r w:rsidRPr="00E7516A">
        <w:t xml:space="preserve"> должностное лицо организатора аукциона) в течение всего срока подачи </w:t>
      </w:r>
      <w:r w:rsidR="003938CC">
        <w:t xml:space="preserve">аукционных </w:t>
      </w:r>
      <w:r w:rsidRPr="00E7516A">
        <w:t>заявок, указанного в о</w:t>
      </w:r>
      <w:r w:rsidR="003938CC">
        <w:t>бъявлении о проведении аукциона</w:t>
      </w:r>
      <w:r w:rsidRPr="00E7516A">
        <w:t>.</w:t>
      </w:r>
    </w:p>
    <w:p w:rsidR="00797283" w:rsidRPr="00E7516A" w:rsidRDefault="00797283" w:rsidP="00742889">
      <w:pPr>
        <w:pStyle w:val="11"/>
      </w:pPr>
      <w:r w:rsidRPr="00E7516A">
        <w:t xml:space="preserve">Секретарь организатора аукциона регистрирует поданные </w:t>
      </w:r>
      <w:r w:rsidR="003938CC">
        <w:t xml:space="preserve">аукционные </w:t>
      </w:r>
      <w:r w:rsidRPr="00E7516A">
        <w:t xml:space="preserve">заявки в журнале регистрации </w:t>
      </w:r>
      <w:r w:rsidR="008C37B3">
        <w:t>заявок</w:t>
      </w:r>
      <w:r w:rsidR="000606FE" w:rsidRPr="00E7516A">
        <w:t xml:space="preserve"> </w:t>
      </w:r>
      <w:r w:rsidR="008C37B3">
        <w:t>на</w:t>
      </w:r>
      <w:r w:rsidR="000606FE" w:rsidRPr="00E7516A">
        <w:t xml:space="preserve"> участи</w:t>
      </w:r>
      <w:r w:rsidR="008C37B3">
        <w:t>е</w:t>
      </w:r>
      <w:r w:rsidR="000606FE" w:rsidRPr="00E7516A">
        <w:t xml:space="preserve"> в аукционе </w:t>
      </w:r>
      <w:r w:rsidRPr="00E7516A">
        <w:t>по форме согласно приложению 2 к настоящему Положению, с указанием ее регистрационного номера, даты и времени поступления.</w:t>
      </w:r>
    </w:p>
    <w:p w:rsidR="00797283" w:rsidRPr="00E7516A" w:rsidRDefault="008C37B3" w:rsidP="00742889">
      <w:pPr>
        <w:pStyle w:val="11"/>
      </w:pPr>
      <w:r>
        <w:t>Аукционные заявки,</w:t>
      </w:r>
      <w:r w:rsidR="00797283" w:rsidRPr="00E7516A">
        <w:t xml:space="preserve"> поступившие после даты окончания подачи</w:t>
      </w:r>
      <w:r w:rsidR="003938CC" w:rsidRPr="003938CC">
        <w:t xml:space="preserve"> </w:t>
      </w:r>
      <w:r w:rsidR="003938CC">
        <w:t>аукционных</w:t>
      </w:r>
      <w:r w:rsidR="00797283" w:rsidRPr="00E7516A">
        <w:t xml:space="preserve"> заявок, не регистрируются и возвращаются заявителю по почте или с вручением ему должностным лицом организатора аукциона, под </w:t>
      </w:r>
      <w:r w:rsidR="00FA5F72">
        <w:rPr>
          <w:lang w:val="ky-KG"/>
        </w:rPr>
        <w:t>подпись</w:t>
      </w:r>
      <w:r w:rsidR="00797283" w:rsidRPr="00E7516A">
        <w:t>, с соответствующей отметкой об этом в журнале регистрации</w:t>
      </w:r>
      <w:r w:rsidR="000D2CBD" w:rsidRPr="00E7516A">
        <w:t xml:space="preserve"> заявок на участие в аукционе</w:t>
      </w:r>
      <w:r w:rsidR="00797283" w:rsidRPr="00E7516A">
        <w:t>.</w:t>
      </w:r>
    </w:p>
    <w:p w:rsidR="00797283" w:rsidRPr="00024A14" w:rsidRDefault="00797283" w:rsidP="00742889">
      <w:pPr>
        <w:pStyle w:val="3"/>
      </w:pPr>
    </w:p>
    <w:p w:rsidR="00797283" w:rsidRPr="00742889" w:rsidRDefault="00742889" w:rsidP="00742889">
      <w:pPr>
        <w:pStyle w:val="3"/>
        <w:rPr>
          <w:b/>
          <w:sz w:val="28"/>
          <w:szCs w:val="28"/>
        </w:rPr>
      </w:pPr>
      <w:r w:rsidRPr="00742889">
        <w:rPr>
          <w:b/>
          <w:sz w:val="28"/>
          <w:szCs w:val="28"/>
        </w:rPr>
        <w:t xml:space="preserve">3. </w:t>
      </w:r>
      <w:r w:rsidR="00797283" w:rsidRPr="00742889">
        <w:rPr>
          <w:b/>
          <w:sz w:val="28"/>
          <w:szCs w:val="28"/>
        </w:rPr>
        <w:t>Аукционная комиссия</w:t>
      </w:r>
    </w:p>
    <w:p w:rsidR="008C37B3" w:rsidRPr="00742889" w:rsidRDefault="008C37B3" w:rsidP="00742889">
      <w:pPr>
        <w:pStyle w:val="3"/>
      </w:pPr>
    </w:p>
    <w:p w:rsidR="00797283" w:rsidRPr="00E7516A" w:rsidRDefault="00797283" w:rsidP="00742889">
      <w:pPr>
        <w:pStyle w:val="11"/>
      </w:pPr>
      <w:r w:rsidRPr="00E7516A">
        <w:t>Проведение аукциона осуществляется</w:t>
      </w:r>
      <w:r w:rsidR="002724A7" w:rsidRPr="00E7516A">
        <w:t xml:space="preserve"> аукционной</w:t>
      </w:r>
      <w:r w:rsidRPr="00E7516A">
        <w:t xml:space="preserve"> комиссией</w:t>
      </w:r>
      <w:r w:rsidR="000D2CBD" w:rsidRPr="00E7516A">
        <w:t xml:space="preserve"> в составе не мене 5 человек</w:t>
      </w:r>
      <w:r w:rsidRPr="00E7516A">
        <w:t>, создаваемой приказом организа</w:t>
      </w:r>
      <w:r w:rsidR="000D2CBD" w:rsidRPr="00E7516A">
        <w:t>тора аукциона.</w:t>
      </w:r>
    </w:p>
    <w:p w:rsidR="00797283" w:rsidRPr="00E7516A" w:rsidRDefault="00797283" w:rsidP="00742889">
      <w:pPr>
        <w:pStyle w:val="11"/>
      </w:pPr>
      <w:r w:rsidRPr="00E7516A">
        <w:lastRenderedPageBreak/>
        <w:t xml:space="preserve">Аукционная комиссия состоит из председателя, заместителя председателя, членов и секретаря аукционной комиссии. Председателем и секретарем </w:t>
      </w:r>
      <w:r w:rsidR="002724A7" w:rsidRPr="00E7516A">
        <w:t xml:space="preserve">аукционной </w:t>
      </w:r>
      <w:r w:rsidRPr="00E7516A">
        <w:t>комиссии назначаются представители организатора аукциона.</w:t>
      </w:r>
    </w:p>
    <w:p w:rsidR="00797283" w:rsidRPr="00E7516A" w:rsidRDefault="00797283" w:rsidP="00742889">
      <w:pPr>
        <w:pStyle w:val="11"/>
      </w:pPr>
      <w:r w:rsidRPr="00E7516A">
        <w:t xml:space="preserve">Секретарь </w:t>
      </w:r>
      <w:r w:rsidR="002724A7" w:rsidRPr="00E7516A">
        <w:t xml:space="preserve">аукционной </w:t>
      </w:r>
      <w:r w:rsidRPr="00E7516A">
        <w:t xml:space="preserve">комиссии не имеет права голоса при принятии решений </w:t>
      </w:r>
      <w:r w:rsidR="002724A7" w:rsidRPr="00E7516A">
        <w:t xml:space="preserve">аукционной </w:t>
      </w:r>
      <w:r w:rsidRPr="00E7516A">
        <w:t xml:space="preserve">комиссией, осуществляет работу по подготовке и проведению заседания </w:t>
      </w:r>
      <w:r w:rsidR="002724A7" w:rsidRPr="00E7516A">
        <w:t xml:space="preserve">аукционной </w:t>
      </w:r>
      <w:r w:rsidRPr="00E7516A">
        <w:t xml:space="preserve">комиссии, ведет протокол заседания </w:t>
      </w:r>
      <w:r w:rsidR="002724A7" w:rsidRPr="00E7516A">
        <w:t xml:space="preserve">аукционной </w:t>
      </w:r>
      <w:r w:rsidRPr="00E7516A">
        <w:t xml:space="preserve">комиссии и проводит подсчет голосов членов </w:t>
      </w:r>
      <w:r w:rsidR="002724A7" w:rsidRPr="00E7516A">
        <w:t xml:space="preserve">аукционной </w:t>
      </w:r>
      <w:r w:rsidRPr="00E7516A">
        <w:t>комиссии при голосовании.</w:t>
      </w:r>
    </w:p>
    <w:p w:rsidR="00797283" w:rsidRPr="00E7516A" w:rsidRDefault="002724A7" w:rsidP="00742889">
      <w:pPr>
        <w:pStyle w:val="11"/>
      </w:pPr>
      <w:r w:rsidRPr="00E7516A">
        <w:t>Аукционная к</w:t>
      </w:r>
      <w:r w:rsidR="00797283" w:rsidRPr="00E7516A">
        <w:t>омиссия формируется из: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представителей организатора аукциона;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представителей заинтересованных министерств и ведомств;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представителя местной государственной администрации</w:t>
      </w:r>
      <w:r w:rsidR="00461BE0" w:rsidRPr="00E7516A">
        <w:t xml:space="preserve"> </w:t>
      </w:r>
      <w:r w:rsidR="005602D3" w:rsidRPr="00E7516A">
        <w:t>административно-территориальной единицы</w:t>
      </w:r>
      <w:r w:rsidR="005602D3">
        <w:t>,</w:t>
      </w:r>
      <w:r w:rsidR="005602D3" w:rsidRPr="00E7516A">
        <w:t xml:space="preserve"> </w:t>
      </w:r>
      <w:r w:rsidR="00461BE0" w:rsidRPr="00E7516A">
        <w:t>на территории которой расположен объект права пользования недрами;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 xml:space="preserve">главы исполнительного органа местного самоуправления административно-территориальной единицы, </w:t>
      </w:r>
      <w:r w:rsidR="00461BE0" w:rsidRPr="00E7516A">
        <w:t>на территории которой расположен объект права пользования недрами.</w:t>
      </w:r>
    </w:p>
    <w:p w:rsidR="00797283" w:rsidRPr="00E7516A" w:rsidRDefault="00797283" w:rsidP="00742889">
      <w:pPr>
        <w:pStyle w:val="11"/>
      </w:pPr>
      <w:r w:rsidRPr="00E7516A">
        <w:t>В состав аукционной комиссии не могут входить лица: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являющиеся учредителями юридиче</w:t>
      </w:r>
      <w:r w:rsidR="00024A14">
        <w:t xml:space="preserve">ского лица </w:t>
      </w:r>
      <w:r w:rsidR="009618F5">
        <w:rPr>
          <w:lang w:val="ky-KG"/>
        </w:rPr>
        <w:t>–</w:t>
      </w:r>
      <w:r w:rsidR="00024A14">
        <w:t xml:space="preserve"> участника аукциона</w:t>
      </w:r>
      <w:r w:rsidRPr="00E7516A">
        <w:t xml:space="preserve"> либо его конечными собственниками;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состоящие в родственны</w:t>
      </w:r>
      <w:r w:rsidR="00024A14">
        <w:t>х связях с участниками аукциона</w:t>
      </w:r>
      <w:r w:rsidRPr="00E7516A">
        <w:t xml:space="preserve"> либо являющиеся руководителями и учредителями участников аукциона</w:t>
      </w:r>
      <w:r w:rsidR="00024A14">
        <w:t>,</w:t>
      </w:r>
      <w:r w:rsidRPr="00E7516A">
        <w:t xml:space="preserve"> либо их конечными собственниками;</w:t>
      </w:r>
    </w:p>
    <w:p w:rsidR="00797283" w:rsidRPr="00E7516A" w:rsidRDefault="00797283" w:rsidP="00742889">
      <w:pPr>
        <w:pStyle w:val="21"/>
      </w:pPr>
      <w:r w:rsidRPr="00E7516A">
        <w:t>-</w:t>
      </w:r>
      <w:r w:rsidR="00742889">
        <w:tab/>
      </w:r>
      <w:r w:rsidRPr="00E7516A">
        <w:t>имеющие непогашенную судимость.</w:t>
      </w:r>
    </w:p>
    <w:p w:rsidR="00797283" w:rsidRPr="00E7516A" w:rsidRDefault="00797283" w:rsidP="00742889">
      <w:pPr>
        <w:pStyle w:val="11"/>
      </w:pPr>
      <w:r w:rsidRPr="00E7516A">
        <w:t xml:space="preserve">Члены аукционной комиссии, в случае выявления оснований, препятствующих работе </w:t>
      </w:r>
      <w:r w:rsidR="002724A7" w:rsidRPr="00E7516A">
        <w:t xml:space="preserve">аукционной </w:t>
      </w:r>
      <w:r w:rsidRPr="00E7516A">
        <w:t xml:space="preserve">комиссии, обязаны письменно известить об этом председателя аукционной комиссии до начала рассмотрения </w:t>
      </w:r>
      <w:r w:rsidR="003938CC">
        <w:t xml:space="preserve">аукционных </w:t>
      </w:r>
      <w:r w:rsidRPr="00E7516A">
        <w:t>заявок.</w:t>
      </w:r>
    </w:p>
    <w:p w:rsidR="00797283" w:rsidRPr="00E7516A" w:rsidRDefault="00797283" w:rsidP="00742889">
      <w:pPr>
        <w:pStyle w:val="11"/>
      </w:pPr>
      <w:r w:rsidRPr="00E7516A">
        <w:t xml:space="preserve">Член аукционной комиссии при выявлении оснований, препятствующих его работе в составе </w:t>
      </w:r>
      <w:r w:rsidR="002724A7" w:rsidRPr="00E7516A">
        <w:t xml:space="preserve">аукционной </w:t>
      </w:r>
      <w:r w:rsidRPr="00E7516A">
        <w:t>комиссии, исключается из ее состава приказом организатора аукциона.</w:t>
      </w:r>
    </w:p>
    <w:p w:rsidR="00797283" w:rsidRPr="00E7516A" w:rsidRDefault="00797283" w:rsidP="00742889">
      <w:pPr>
        <w:pStyle w:val="11"/>
      </w:pPr>
      <w:r w:rsidRPr="00E7516A">
        <w:t>В случае</w:t>
      </w:r>
      <w:r w:rsidR="00024A14">
        <w:t>,</w:t>
      </w:r>
      <w:r w:rsidRPr="00E7516A">
        <w:t xml:space="preserve"> если число исключенных членов </w:t>
      </w:r>
      <w:r w:rsidR="002724A7" w:rsidRPr="00E7516A">
        <w:t xml:space="preserve">аукционной </w:t>
      </w:r>
      <w:r w:rsidRPr="00E7516A">
        <w:t xml:space="preserve">комиссии составит половину состава </w:t>
      </w:r>
      <w:r w:rsidR="002724A7" w:rsidRPr="00E7516A">
        <w:t xml:space="preserve">аукционной </w:t>
      </w:r>
      <w:r w:rsidRPr="00E7516A">
        <w:t xml:space="preserve">комиссии, организатор аукциона принимает решение о расформировании всей </w:t>
      </w:r>
      <w:r w:rsidR="002724A7" w:rsidRPr="00E7516A">
        <w:t xml:space="preserve">аукционной </w:t>
      </w:r>
      <w:r w:rsidRPr="00E7516A">
        <w:t>комиссии и создании новой.</w:t>
      </w:r>
    </w:p>
    <w:p w:rsidR="00797283" w:rsidRPr="00E7516A" w:rsidRDefault="00797283" w:rsidP="00742889">
      <w:pPr>
        <w:pStyle w:val="11"/>
      </w:pPr>
      <w:r w:rsidRPr="00E7516A">
        <w:t xml:space="preserve">Председатель аукционной комиссии руководит деятельностью </w:t>
      </w:r>
      <w:r w:rsidR="002724A7" w:rsidRPr="00E7516A">
        <w:t xml:space="preserve">аукционной </w:t>
      </w:r>
      <w:r w:rsidRPr="00E7516A">
        <w:t>комиссии, утверждает повестку</w:t>
      </w:r>
      <w:r w:rsidR="00024A14">
        <w:t xml:space="preserve"> дня заседания</w:t>
      </w:r>
      <w:r w:rsidRPr="00E7516A">
        <w:t xml:space="preserve"> и председательствует на заседаниях</w:t>
      </w:r>
      <w:r w:rsidR="002724A7" w:rsidRPr="00E7516A">
        <w:t xml:space="preserve"> аукционной</w:t>
      </w:r>
      <w:r w:rsidRPr="00E7516A">
        <w:t xml:space="preserve"> комиссии.</w:t>
      </w:r>
    </w:p>
    <w:p w:rsidR="00797283" w:rsidRPr="00E7516A" w:rsidRDefault="00797283" w:rsidP="00742889">
      <w:pPr>
        <w:pStyle w:val="21"/>
      </w:pPr>
      <w:r w:rsidRPr="00E7516A">
        <w:t xml:space="preserve">В отсутствие председателя </w:t>
      </w:r>
      <w:r w:rsidR="002724A7" w:rsidRPr="00E7516A">
        <w:t xml:space="preserve">аукционной </w:t>
      </w:r>
      <w:r w:rsidRPr="00E7516A">
        <w:t xml:space="preserve">комиссии его функции выполняет заместитель председателя </w:t>
      </w:r>
      <w:r w:rsidR="002724A7" w:rsidRPr="00E7516A">
        <w:t xml:space="preserve">аукционной </w:t>
      </w:r>
      <w:r w:rsidRPr="00E7516A">
        <w:t>комиссии.</w:t>
      </w:r>
    </w:p>
    <w:p w:rsidR="00797283" w:rsidRPr="00E7516A" w:rsidRDefault="00797283" w:rsidP="00742889">
      <w:pPr>
        <w:pStyle w:val="11"/>
      </w:pPr>
      <w:r w:rsidRPr="00E7516A">
        <w:t xml:space="preserve">Заседание аукционной комиссии правомочно, если </w:t>
      </w:r>
      <w:r w:rsidR="00024A14">
        <w:t>в</w:t>
      </w:r>
      <w:r w:rsidRPr="00E7516A">
        <w:t xml:space="preserve"> нем присутствует более половины </w:t>
      </w:r>
      <w:r w:rsidR="00024A14">
        <w:t xml:space="preserve">от общего числа членов </w:t>
      </w:r>
      <w:r w:rsidR="002724A7" w:rsidRPr="00E7516A">
        <w:t xml:space="preserve">аукционной </w:t>
      </w:r>
      <w:r w:rsidRPr="00E7516A">
        <w:t>комиссии.</w:t>
      </w:r>
    </w:p>
    <w:p w:rsidR="00797283" w:rsidRPr="00E7516A" w:rsidRDefault="00797283" w:rsidP="00742889">
      <w:pPr>
        <w:pStyle w:val="11"/>
      </w:pPr>
      <w:r w:rsidRPr="00E7516A">
        <w:lastRenderedPageBreak/>
        <w:t xml:space="preserve">Решение аукционной комиссии принимается открытым голосованием и принимается большинством от общего числа голосов членов </w:t>
      </w:r>
      <w:r w:rsidR="002724A7" w:rsidRPr="00E7516A">
        <w:t xml:space="preserve">аукционной </w:t>
      </w:r>
      <w:r w:rsidRPr="00E7516A">
        <w:t>комиссии</w:t>
      </w:r>
      <w:r w:rsidR="00461BE0" w:rsidRPr="00E7516A">
        <w:t>, присутствующих на заседании</w:t>
      </w:r>
      <w:r w:rsidRPr="00E7516A">
        <w:t>.</w:t>
      </w:r>
    </w:p>
    <w:p w:rsidR="00797283" w:rsidRPr="00E7516A" w:rsidRDefault="00797283" w:rsidP="00742889">
      <w:pPr>
        <w:pStyle w:val="11"/>
      </w:pPr>
      <w:r w:rsidRPr="00E7516A">
        <w:t xml:space="preserve">В случае равенства голосов решающим является голос председательствующего на заседании </w:t>
      </w:r>
      <w:r w:rsidR="002724A7" w:rsidRPr="00E7516A">
        <w:t xml:space="preserve">аукционной </w:t>
      </w:r>
      <w:r w:rsidRPr="00E7516A">
        <w:t>комиссии.</w:t>
      </w:r>
    </w:p>
    <w:p w:rsidR="00797283" w:rsidRPr="00E7516A" w:rsidRDefault="00FA5F72" w:rsidP="00742889">
      <w:pPr>
        <w:pStyle w:val="11"/>
      </w:pPr>
      <w:r>
        <w:t>Члены аукционной комиссии, не</w:t>
      </w:r>
      <w:r w:rsidR="00797283" w:rsidRPr="00E7516A">
        <w:t xml:space="preserve">согласные с решением </w:t>
      </w:r>
      <w:r w:rsidR="002724A7" w:rsidRPr="00E7516A">
        <w:t xml:space="preserve">аукционной </w:t>
      </w:r>
      <w:r w:rsidR="00797283" w:rsidRPr="00E7516A">
        <w:t xml:space="preserve">комиссии, </w:t>
      </w:r>
      <w:r w:rsidR="00024A14">
        <w:t>вправе в письменной форме изложить свое мнение, которое подлежит обязательному приобщению к протоколу заседания аукционной комиссии</w:t>
      </w:r>
      <w:r w:rsidR="00797283" w:rsidRPr="00E7516A">
        <w:t>.</w:t>
      </w:r>
    </w:p>
    <w:p w:rsidR="00461BE0" w:rsidRPr="00024A14" w:rsidRDefault="00461BE0" w:rsidP="00742889">
      <w:pPr>
        <w:pStyle w:val="3"/>
      </w:pPr>
    </w:p>
    <w:p w:rsidR="00797283" w:rsidRPr="00742889" w:rsidRDefault="00742889" w:rsidP="00742889">
      <w:pPr>
        <w:pStyle w:val="3"/>
        <w:rPr>
          <w:b/>
          <w:sz w:val="28"/>
          <w:szCs w:val="28"/>
        </w:rPr>
      </w:pPr>
      <w:r w:rsidRPr="00742889">
        <w:rPr>
          <w:b/>
          <w:sz w:val="28"/>
          <w:szCs w:val="28"/>
        </w:rPr>
        <w:t xml:space="preserve">4. </w:t>
      </w:r>
      <w:r w:rsidR="00797283" w:rsidRPr="00742889">
        <w:rPr>
          <w:b/>
          <w:sz w:val="28"/>
          <w:szCs w:val="28"/>
        </w:rPr>
        <w:t>Порядок проведения аукциона</w:t>
      </w:r>
    </w:p>
    <w:p w:rsidR="008C37B3" w:rsidRPr="00742889" w:rsidRDefault="008C37B3" w:rsidP="00742889">
      <w:pPr>
        <w:pStyle w:val="3"/>
      </w:pPr>
    </w:p>
    <w:p w:rsidR="00797283" w:rsidRPr="00E7516A" w:rsidRDefault="00797283" w:rsidP="00742889">
      <w:pPr>
        <w:pStyle w:val="11"/>
      </w:pPr>
      <w:r w:rsidRPr="00E7516A">
        <w:t xml:space="preserve">В день проведения аукциона, но до начала регистрации его участников, аукционная комиссия осуществляет рассмотрение поданных </w:t>
      </w:r>
      <w:r w:rsidR="003938CC">
        <w:t xml:space="preserve">аукционных </w:t>
      </w:r>
      <w:r w:rsidRPr="00E7516A">
        <w:t xml:space="preserve">заявок с целью проверки соответствия </w:t>
      </w:r>
      <w:r w:rsidR="003938CC">
        <w:t xml:space="preserve">их </w:t>
      </w:r>
      <w:r w:rsidRPr="00E7516A">
        <w:t>порядку и условиям проведения аукциона (относительно каждого объекта недр).</w:t>
      </w:r>
    </w:p>
    <w:p w:rsidR="00797283" w:rsidRPr="00E7516A" w:rsidRDefault="00797283" w:rsidP="00742889">
      <w:pPr>
        <w:pStyle w:val="11"/>
      </w:pPr>
      <w:r w:rsidRPr="00E7516A">
        <w:t xml:space="preserve">По результатам рассмотрения </w:t>
      </w:r>
      <w:r w:rsidR="003938CC">
        <w:t xml:space="preserve">аукционных </w:t>
      </w:r>
      <w:r w:rsidRPr="00E7516A">
        <w:t>заявок аукционная комиссия принимает решение о допуске к участию в аукционе либо об отказе в допуске.</w:t>
      </w:r>
    </w:p>
    <w:p w:rsidR="00797283" w:rsidRPr="00E7516A" w:rsidRDefault="00797283" w:rsidP="00742889">
      <w:pPr>
        <w:pStyle w:val="11"/>
      </w:pPr>
      <w:r w:rsidRPr="00E7516A">
        <w:t xml:space="preserve">Решение о допуске к участию в аукционе либо отказе в таком допуске оформляется протоколом рассмотрения </w:t>
      </w:r>
      <w:r w:rsidR="003938CC">
        <w:t xml:space="preserve">аукционных </w:t>
      </w:r>
      <w:r w:rsidRPr="00E7516A">
        <w:t>заявок.</w:t>
      </w:r>
    </w:p>
    <w:p w:rsidR="00797283" w:rsidRPr="00E7516A" w:rsidRDefault="00797283" w:rsidP="00E7516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51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протоколе </w:t>
      </w:r>
      <w:r w:rsidR="003938CC" w:rsidRPr="00E751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рассмотрения </w:t>
      </w:r>
      <w:r w:rsidR="003938CC">
        <w:rPr>
          <w:rFonts w:ascii="Times New Roman" w:hAnsi="Times New Roman" w:cs="Times New Roman"/>
          <w:color w:val="000000" w:themeColor="text1"/>
          <w:sz w:val="28"/>
          <w:szCs w:val="28"/>
        </w:rPr>
        <w:t>аукционных</w:t>
      </w:r>
      <w:r w:rsidR="003938CC" w:rsidRPr="00E751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7516A">
        <w:rPr>
          <w:rFonts w:ascii="Times New Roman" w:hAnsi="Times New Roman" w:cs="Times New Roman"/>
          <w:color w:val="000000" w:themeColor="text1"/>
          <w:sz w:val="28"/>
          <w:szCs w:val="28"/>
        </w:rPr>
        <w:t>заявок указываются:</w:t>
      </w:r>
    </w:p>
    <w:p w:rsidR="00797283" w:rsidRPr="00E7516A" w:rsidRDefault="00797283" w:rsidP="00742889">
      <w:pPr>
        <w:pStyle w:val="21"/>
      </w:pPr>
      <w:r w:rsidRPr="00E7516A">
        <w:t>1)</w:t>
      </w:r>
      <w:r w:rsidR="00742889">
        <w:tab/>
      </w:r>
      <w:r w:rsidRPr="00E7516A">
        <w:t>все зарегистрированные</w:t>
      </w:r>
      <w:r w:rsidR="003938CC" w:rsidRPr="003938CC">
        <w:t xml:space="preserve"> </w:t>
      </w:r>
      <w:r w:rsidR="003938CC">
        <w:t>аукционные</w:t>
      </w:r>
      <w:r w:rsidRPr="00E7516A">
        <w:t xml:space="preserve"> заявки;</w:t>
      </w:r>
    </w:p>
    <w:p w:rsidR="00797283" w:rsidRPr="00E7516A" w:rsidRDefault="00797283" w:rsidP="00742889">
      <w:pPr>
        <w:pStyle w:val="21"/>
      </w:pPr>
      <w:r w:rsidRPr="00E7516A">
        <w:t>2)</w:t>
      </w:r>
      <w:r w:rsidR="00742889">
        <w:tab/>
      </w:r>
      <w:r w:rsidRPr="00E7516A">
        <w:t xml:space="preserve">все </w:t>
      </w:r>
      <w:r w:rsidR="003938CC">
        <w:t>аукционные</w:t>
      </w:r>
      <w:r w:rsidR="003938CC" w:rsidRPr="00E7516A">
        <w:t xml:space="preserve"> </w:t>
      </w:r>
      <w:r w:rsidRPr="00E7516A">
        <w:t>заявки, отозванные заявителями;</w:t>
      </w:r>
    </w:p>
    <w:p w:rsidR="00797283" w:rsidRPr="00E7516A" w:rsidRDefault="00797283" w:rsidP="00742889">
      <w:pPr>
        <w:pStyle w:val="21"/>
      </w:pPr>
      <w:r w:rsidRPr="00E7516A">
        <w:t>3)</w:t>
      </w:r>
      <w:r w:rsidR="00742889">
        <w:tab/>
      </w:r>
      <w:r w:rsidR="003938CC">
        <w:t>аукционные</w:t>
      </w:r>
      <w:r w:rsidR="003938CC" w:rsidRPr="00E7516A">
        <w:t xml:space="preserve"> </w:t>
      </w:r>
      <w:r w:rsidRPr="00E7516A">
        <w:t>заявки, которые допущены к участию в аукционе;</w:t>
      </w:r>
    </w:p>
    <w:p w:rsidR="00797283" w:rsidRPr="00E7516A" w:rsidRDefault="00797283" w:rsidP="00742889">
      <w:pPr>
        <w:pStyle w:val="21"/>
      </w:pPr>
      <w:r w:rsidRPr="00E7516A">
        <w:t>4)</w:t>
      </w:r>
      <w:r w:rsidR="00742889">
        <w:tab/>
      </w:r>
      <w:r w:rsidR="003938CC">
        <w:t>аукционные</w:t>
      </w:r>
      <w:r w:rsidR="003938CC" w:rsidRPr="00E7516A">
        <w:t xml:space="preserve"> </w:t>
      </w:r>
      <w:r w:rsidRPr="00E7516A">
        <w:t>заявки, которые не были допущены к участию в аукционе, с указанием основания отказа;</w:t>
      </w:r>
    </w:p>
    <w:p w:rsidR="00797283" w:rsidRPr="00E7516A" w:rsidRDefault="00797283" w:rsidP="00742889">
      <w:pPr>
        <w:pStyle w:val="21"/>
      </w:pPr>
      <w:r w:rsidRPr="00E7516A">
        <w:t>5)</w:t>
      </w:r>
      <w:r w:rsidR="00742889">
        <w:tab/>
      </w:r>
      <w:r w:rsidRPr="00E7516A">
        <w:t>дата протокола и подписи всех членов аукционной комиссии.</w:t>
      </w:r>
    </w:p>
    <w:p w:rsidR="00797283" w:rsidRPr="00E7516A" w:rsidRDefault="00173860" w:rsidP="00742889">
      <w:pPr>
        <w:pStyle w:val="11"/>
      </w:pPr>
      <w:r>
        <w:t xml:space="preserve">Решение об отказе </w:t>
      </w:r>
      <w:r w:rsidR="00797283" w:rsidRPr="00E7516A">
        <w:t>в допуске к участию в аукционе</w:t>
      </w:r>
      <w:r>
        <w:t xml:space="preserve"> принимается в случае, если</w:t>
      </w:r>
      <w:r w:rsidR="00797283" w:rsidRPr="00E7516A">
        <w:t>:</w:t>
      </w:r>
    </w:p>
    <w:p w:rsidR="00797283" w:rsidRPr="00E7516A" w:rsidRDefault="00797283" w:rsidP="00742889">
      <w:pPr>
        <w:pStyle w:val="21"/>
      </w:pPr>
      <w:r w:rsidRPr="00E7516A">
        <w:t>1)</w:t>
      </w:r>
      <w:r w:rsidR="00742889">
        <w:tab/>
      </w:r>
      <w:r w:rsidRPr="00E7516A">
        <w:t xml:space="preserve">от заявителя поступило заявление об отзыве </w:t>
      </w:r>
      <w:r w:rsidR="003938CC">
        <w:t xml:space="preserve">аукционной </w:t>
      </w:r>
      <w:r w:rsidRPr="00E7516A">
        <w:t xml:space="preserve">заявки, но </w:t>
      </w:r>
      <w:r w:rsidR="003938CC">
        <w:t>аукционная</w:t>
      </w:r>
      <w:r w:rsidR="003938CC" w:rsidRPr="00E7516A">
        <w:t xml:space="preserve"> </w:t>
      </w:r>
      <w:r w:rsidRPr="00E7516A">
        <w:t>заявка еще не была возвращена заявителю;</w:t>
      </w:r>
    </w:p>
    <w:p w:rsidR="00797283" w:rsidRPr="00E7516A" w:rsidRDefault="00797283" w:rsidP="00742889">
      <w:pPr>
        <w:pStyle w:val="21"/>
      </w:pPr>
      <w:r w:rsidRPr="00E7516A">
        <w:t>2)</w:t>
      </w:r>
      <w:r w:rsidR="00742889">
        <w:tab/>
      </w:r>
      <w:r w:rsidRPr="00E7516A">
        <w:t xml:space="preserve">содержание </w:t>
      </w:r>
      <w:r w:rsidR="003938CC">
        <w:t>аукционной</w:t>
      </w:r>
      <w:r w:rsidR="003938CC" w:rsidRPr="00E7516A">
        <w:t xml:space="preserve"> </w:t>
      </w:r>
      <w:r w:rsidRPr="00E7516A">
        <w:t>заявки не соответствует условиям проводимого аукциона (указан иной объект недр, дата проведения аукциона);</w:t>
      </w:r>
    </w:p>
    <w:p w:rsidR="00797283" w:rsidRPr="00E7516A" w:rsidRDefault="00797283" w:rsidP="00742889">
      <w:pPr>
        <w:pStyle w:val="21"/>
      </w:pPr>
      <w:r w:rsidRPr="00E7516A">
        <w:t>3)</w:t>
      </w:r>
      <w:r w:rsidR="00742889">
        <w:tab/>
      </w:r>
      <w:r w:rsidRPr="00E7516A">
        <w:t>заявителем предоставл</w:t>
      </w:r>
      <w:r w:rsidR="00173860">
        <w:t>ен неполный перечень документов</w:t>
      </w:r>
      <w:r w:rsidRPr="00E7516A">
        <w:t xml:space="preserve"> либо представленные документы не соответствуют требованиям, установленным настоящим Положением;</w:t>
      </w:r>
    </w:p>
    <w:p w:rsidR="00797283" w:rsidRPr="00E7516A" w:rsidRDefault="00797283" w:rsidP="00742889">
      <w:pPr>
        <w:pStyle w:val="21"/>
      </w:pPr>
      <w:r w:rsidRPr="00E7516A">
        <w:t>4)</w:t>
      </w:r>
      <w:r w:rsidR="00742889">
        <w:tab/>
      </w:r>
      <w:r w:rsidRPr="00E7516A">
        <w:t>заявитель (или его представитель) является аффилированным лицом либо близким родственником по отношению к другим заявителям (или их представителям).</w:t>
      </w:r>
    </w:p>
    <w:p w:rsidR="00797283" w:rsidRPr="00E7516A" w:rsidRDefault="00797283" w:rsidP="00742889">
      <w:pPr>
        <w:pStyle w:val="11"/>
      </w:pPr>
      <w:r w:rsidRPr="00E7516A">
        <w:t xml:space="preserve">В случае, если основания для отказа, предусмотренные пунктом </w:t>
      </w:r>
      <w:r w:rsidR="00461BE0" w:rsidRPr="00A261E0">
        <w:t>42</w:t>
      </w:r>
      <w:r w:rsidRPr="00A261E0">
        <w:t xml:space="preserve"> настоящего П</w:t>
      </w:r>
      <w:r w:rsidRPr="00E7516A">
        <w:t xml:space="preserve">оложения, будут выявлены после принятия решения о допуске заявителя к участию в аукционе и до начала аукциона, аукционной комиссией принимается решение об аннулировании допуска данного </w:t>
      </w:r>
      <w:r w:rsidRPr="00E7516A">
        <w:lastRenderedPageBreak/>
        <w:t>заявителя, с внесением соответствующе</w:t>
      </w:r>
      <w:r w:rsidR="00173860">
        <w:t xml:space="preserve">й информации </w:t>
      </w:r>
      <w:r w:rsidRPr="00E7516A">
        <w:t>в протокол рассмотрения</w:t>
      </w:r>
      <w:r w:rsidR="003938CC" w:rsidRPr="003938CC">
        <w:t xml:space="preserve"> </w:t>
      </w:r>
      <w:r w:rsidR="003938CC">
        <w:t>аукционных</w:t>
      </w:r>
      <w:r w:rsidRPr="00E7516A">
        <w:t xml:space="preserve"> заявок.</w:t>
      </w:r>
    </w:p>
    <w:p w:rsidR="00797283" w:rsidRPr="00E7516A" w:rsidRDefault="00797283" w:rsidP="00742889">
      <w:pPr>
        <w:pStyle w:val="11"/>
      </w:pPr>
      <w:r w:rsidRPr="00E7516A">
        <w:t>Заявители, допущенные к участию в аукционе, и заявители, не допущенные к участию в аукционе, уведомляются секретарем аукционной комиссии о принятых решениях в день проведения аукциона, до начала регистрации участников аукциона.</w:t>
      </w:r>
    </w:p>
    <w:p w:rsidR="00797283" w:rsidRPr="00E7516A" w:rsidRDefault="00797283" w:rsidP="00742889">
      <w:pPr>
        <w:pStyle w:val="11"/>
      </w:pPr>
      <w:r w:rsidRPr="00E7516A">
        <w:t xml:space="preserve">Указанные лица ознакомляются с протоколом рассмотрения </w:t>
      </w:r>
      <w:r w:rsidR="003938CC">
        <w:t xml:space="preserve">аукционных </w:t>
      </w:r>
      <w:r w:rsidRPr="00E7516A">
        <w:t xml:space="preserve">заявок под </w:t>
      </w:r>
      <w:r w:rsidR="00FA5F72">
        <w:rPr>
          <w:lang w:val="ky-KG"/>
        </w:rPr>
        <w:t>подпис</w:t>
      </w:r>
      <w:r w:rsidRPr="00E7516A">
        <w:t>ь. В случае отказа заявителя от подписи, либо его отсутствия, делается соответствующая запись в протоколе.</w:t>
      </w:r>
    </w:p>
    <w:p w:rsidR="00797283" w:rsidRPr="00E7516A" w:rsidRDefault="00797283" w:rsidP="00742889">
      <w:pPr>
        <w:pStyle w:val="11"/>
      </w:pPr>
      <w:r w:rsidRPr="00E7516A">
        <w:t xml:space="preserve">За час до </w:t>
      </w:r>
      <w:r w:rsidR="00173860">
        <w:t xml:space="preserve">начала </w:t>
      </w:r>
      <w:r w:rsidRPr="00E7516A">
        <w:t xml:space="preserve">проведения аукциона секретарь аукционной комиссии </w:t>
      </w:r>
      <w:r w:rsidR="00173860">
        <w:t>приступает к</w:t>
      </w:r>
      <w:r w:rsidRPr="00E7516A">
        <w:t xml:space="preserve"> регистраци</w:t>
      </w:r>
      <w:r w:rsidR="00173860">
        <w:t>и</w:t>
      </w:r>
      <w:r w:rsidRPr="00E7516A">
        <w:t xml:space="preserve"> участников, допущенных для участия в аукционе и прибывших для участия.</w:t>
      </w:r>
    </w:p>
    <w:p w:rsidR="00797283" w:rsidRPr="00E7516A" w:rsidRDefault="00797283" w:rsidP="00742889">
      <w:pPr>
        <w:pStyle w:val="11"/>
      </w:pPr>
      <w:r w:rsidRPr="00E7516A">
        <w:t>Регистрация участников (представителей участников) аукциона производится в листе регистрации участников аукциона по форме согласно приложению 3 к настоящему Положению, и им выдаются таблички с присвоенными регистрационными номерами.</w:t>
      </w:r>
    </w:p>
    <w:p w:rsidR="00797283" w:rsidRPr="00E7516A" w:rsidRDefault="00797283" w:rsidP="00742889">
      <w:pPr>
        <w:pStyle w:val="11"/>
        <w:rPr>
          <w:color w:val="000000" w:themeColor="text1"/>
          <w:szCs w:val="28"/>
        </w:rPr>
      </w:pPr>
      <w:r w:rsidRPr="00742889">
        <w:rPr>
          <w:rStyle w:val="12"/>
        </w:rPr>
        <w:t>Представители участников аукциона, явившиеся для участия в аукционе, при</w:t>
      </w:r>
      <w:r w:rsidRPr="00E7516A">
        <w:rPr>
          <w:color w:val="000000" w:themeColor="text1"/>
          <w:szCs w:val="28"/>
        </w:rPr>
        <w:t xml:space="preserve"> регистрации предъявляют следующие документы:</w:t>
      </w:r>
    </w:p>
    <w:p w:rsidR="00797283" w:rsidRPr="00E7516A" w:rsidRDefault="00797283" w:rsidP="00742889">
      <w:pPr>
        <w:pStyle w:val="21"/>
      </w:pPr>
      <w:r w:rsidRPr="00E7516A">
        <w:t>1)</w:t>
      </w:r>
      <w:r w:rsidR="00742889">
        <w:tab/>
      </w:r>
      <w:r w:rsidRPr="00E7516A">
        <w:t>руководител</w:t>
      </w:r>
      <w:r w:rsidR="00173860">
        <w:t>и</w:t>
      </w:r>
      <w:r w:rsidRPr="00E7516A">
        <w:t xml:space="preserve"> юридических лиц, которые вправе действовать от имени юридического лица в соответствии с их учредительными документами без доверенности </w:t>
      </w:r>
      <w:r w:rsidR="009618F5">
        <w:rPr>
          <w:lang w:val="ky-KG"/>
        </w:rPr>
        <w:t>–</w:t>
      </w:r>
      <w:r w:rsidRPr="00E7516A">
        <w:t xml:space="preserve"> документ, удостоверяющий личность;</w:t>
      </w:r>
    </w:p>
    <w:p w:rsidR="00797283" w:rsidRPr="00E7516A" w:rsidRDefault="00797283" w:rsidP="00742889">
      <w:pPr>
        <w:pStyle w:val="21"/>
      </w:pPr>
      <w:r w:rsidRPr="00E7516A">
        <w:t>2)</w:t>
      </w:r>
      <w:r w:rsidR="00742889">
        <w:tab/>
      </w:r>
      <w:r w:rsidRPr="00E7516A">
        <w:t>и</w:t>
      </w:r>
      <w:r w:rsidR="003938CC">
        <w:t>ндивидуальны</w:t>
      </w:r>
      <w:r w:rsidR="00173860">
        <w:t>е</w:t>
      </w:r>
      <w:r w:rsidR="003938CC">
        <w:t xml:space="preserve"> предпринимател</w:t>
      </w:r>
      <w:r w:rsidR="00173860">
        <w:t>и</w:t>
      </w:r>
      <w:r w:rsidRPr="00E7516A">
        <w:t xml:space="preserve"> </w:t>
      </w:r>
      <w:r w:rsidR="009618F5">
        <w:rPr>
          <w:lang w:val="ky-KG"/>
        </w:rPr>
        <w:t>–</w:t>
      </w:r>
      <w:r w:rsidRPr="00E7516A">
        <w:t xml:space="preserve"> документ, удостоверяющий личность;</w:t>
      </w:r>
    </w:p>
    <w:p w:rsidR="00797283" w:rsidRPr="00E7516A" w:rsidRDefault="00797283" w:rsidP="00742889">
      <w:pPr>
        <w:pStyle w:val="21"/>
      </w:pPr>
      <w:r w:rsidRPr="00E7516A">
        <w:t>3)</w:t>
      </w:r>
      <w:r w:rsidR="00742889">
        <w:tab/>
      </w:r>
      <w:r w:rsidRPr="00E7516A">
        <w:t>представител</w:t>
      </w:r>
      <w:r w:rsidR="00173860">
        <w:t>и</w:t>
      </w:r>
      <w:r w:rsidRPr="00E7516A">
        <w:t xml:space="preserve"> участников, действующих на основании доверенности:</w:t>
      </w:r>
    </w:p>
    <w:p w:rsidR="00797283" w:rsidRPr="00E7516A" w:rsidRDefault="00797283" w:rsidP="00742889">
      <w:pPr>
        <w:pStyle w:val="21"/>
      </w:pPr>
      <w:r w:rsidRPr="00E7516A">
        <w:t>а)</w:t>
      </w:r>
      <w:r w:rsidR="00742889">
        <w:tab/>
      </w:r>
      <w:r w:rsidRPr="00E7516A">
        <w:t>документ, удостоверяющий личность;</w:t>
      </w:r>
    </w:p>
    <w:p w:rsidR="00797283" w:rsidRPr="00E7516A" w:rsidRDefault="00797283" w:rsidP="00742889">
      <w:pPr>
        <w:pStyle w:val="21"/>
      </w:pPr>
      <w:r w:rsidRPr="00E7516A">
        <w:t>б)</w:t>
      </w:r>
      <w:r w:rsidR="00742889">
        <w:tab/>
      </w:r>
      <w:r w:rsidRPr="00E7516A">
        <w:t>доверенность, оформленн</w:t>
      </w:r>
      <w:r w:rsidR="00173860">
        <w:t>ую</w:t>
      </w:r>
      <w:r w:rsidRPr="00E7516A">
        <w:t xml:space="preserve"> в соответствии с законодательством Кыргызской Республики.</w:t>
      </w:r>
    </w:p>
    <w:p w:rsidR="00797283" w:rsidRPr="00E7516A" w:rsidRDefault="00797283" w:rsidP="00742889">
      <w:pPr>
        <w:pStyle w:val="11"/>
      </w:pPr>
      <w:r w:rsidRPr="00E7516A">
        <w:t>В доверенности должны быть отражены полномочия данного лица по участию в аукционе, с обязательным указанием объекта недр, даты проведения аукциона, а также права на поднятие стартовой цены аукциона и подписание итогового протокола. Оригинал доверенности на участие в аукционе остается у организатора аукциона.</w:t>
      </w:r>
    </w:p>
    <w:p w:rsidR="00797283" w:rsidRPr="00E7516A" w:rsidRDefault="00797283" w:rsidP="00742889">
      <w:pPr>
        <w:pStyle w:val="11"/>
      </w:pPr>
      <w:r w:rsidRPr="00E7516A">
        <w:t>Регистрация участников заканчивается за десять минут до н</w:t>
      </w:r>
      <w:r w:rsidR="00461BE0" w:rsidRPr="00E7516A">
        <w:t xml:space="preserve">ачала проведения аукциона. </w:t>
      </w:r>
      <w:r w:rsidRPr="00E7516A">
        <w:t>Лист регистрации вручается председателю аукционной комиссии.</w:t>
      </w:r>
    </w:p>
    <w:p w:rsidR="00797283" w:rsidRPr="00E7516A" w:rsidRDefault="00797283" w:rsidP="00742889">
      <w:pPr>
        <w:pStyle w:val="11"/>
      </w:pPr>
      <w:r w:rsidRPr="00E7516A">
        <w:t>Зарегистрированный участник аукциона получает табличку с номером участника аукциона.</w:t>
      </w:r>
      <w:r w:rsidR="00461BE0" w:rsidRPr="00E7516A">
        <w:t xml:space="preserve"> </w:t>
      </w:r>
      <w:r w:rsidR="000606FE" w:rsidRPr="00E7516A">
        <w:t>Заявитель</w:t>
      </w:r>
      <w:r w:rsidR="00461BE0" w:rsidRPr="00E7516A">
        <w:t>, не зарегистрировавшийся в качестве участника аукциона, не может принимать участия в аукционе.</w:t>
      </w:r>
    </w:p>
    <w:p w:rsidR="00797283" w:rsidRPr="00E7516A" w:rsidRDefault="00797283" w:rsidP="00742889">
      <w:pPr>
        <w:pStyle w:val="11"/>
      </w:pPr>
      <w:r w:rsidRPr="00E7516A">
        <w:t>Использование таблички с номером другим лицом, не зарегистрированным в качестве участника, в процессе торгов запрещено.</w:t>
      </w:r>
    </w:p>
    <w:p w:rsidR="00797283" w:rsidRPr="00E7516A" w:rsidRDefault="00797283" w:rsidP="00742889">
      <w:pPr>
        <w:pStyle w:val="11"/>
      </w:pPr>
      <w:r w:rsidRPr="00E7516A">
        <w:t>После завершения регистрации участники аукциона приглашаются в помещение для проведения аукциона.</w:t>
      </w:r>
    </w:p>
    <w:p w:rsidR="00797283" w:rsidRPr="00E7516A" w:rsidRDefault="00797283" w:rsidP="00742889">
      <w:pPr>
        <w:pStyle w:val="11"/>
      </w:pPr>
      <w:r w:rsidRPr="00E7516A">
        <w:t xml:space="preserve">В помещении для проведения аукциона его участники должны располагаться отдельно от зрителей, членов аукционной комиссии, </w:t>
      </w:r>
      <w:r w:rsidR="00173860">
        <w:lastRenderedPageBreak/>
        <w:t>представителей средств массовой информации</w:t>
      </w:r>
      <w:r w:rsidRPr="00E7516A">
        <w:t xml:space="preserve"> и других лиц, не являющихся участниками аукциона.</w:t>
      </w:r>
    </w:p>
    <w:p w:rsidR="00797283" w:rsidRPr="00E7516A" w:rsidRDefault="00797283" w:rsidP="00742889">
      <w:pPr>
        <w:pStyle w:val="11"/>
      </w:pPr>
      <w:r w:rsidRPr="00E7516A">
        <w:t>Проведение аукциона поручается аукционисту, привлекаемому организатором аукциона на договорной основе, или из числа сотрудников организатора аукциона.</w:t>
      </w:r>
    </w:p>
    <w:p w:rsidR="00797283" w:rsidRPr="00E7516A" w:rsidRDefault="00797283" w:rsidP="00742889">
      <w:pPr>
        <w:pStyle w:val="11"/>
      </w:pPr>
      <w:r w:rsidRPr="00E7516A">
        <w:t>Аукцион проводится в открытой форме. Величина шага аукциона устанавливается в размере десяти процентов от стартовой цены.</w:t>
      </w:r>
    </w:p>
    <w:p w:rsidR="00797283" w:rsidRPr="00E7516A" w:rsidRDefault="00797283" w:rsidP="00742889">
      <w:pPr>
        <w:pStyle w:val="11"/>
      </w:pPr>
      <w:r w:rsidRPr="00E7516A">
        <w:t>Аукцион начинается с объявления наименования объекта недр, его основных характеристик, основных требований к пользованию объектом недр, порядка проведения аукциона на право пользования объектом недр и утверждения результатов аукциона, стартовой цены за право пользование недрами и шага аукциона.</w:t>
      </w:r>
    </w:p>
    <w:p w:rsidR="00797283" w:rsidRPr="00E7516A" w:rsidRDefault="00797283" w:rsidP="00742889">
      <w:pPr>
        <w:pStyle w:val="11"/>
      </w:pPr>
      <w:r w:rsidRPr="00E7516A">
        <w:t>Аукционист объявляет стартовую цену объекта права пользования недрами и начинает счет.</w:t>
      </w:r>
    </w:p>
    <w:p w:rsidR="00797283" w:rsidRPr="00E7516A" w:rsidRDefault="00797283" w:rsidP="00742889">
      <w:pPr>
        <w:pStyle w:val="11"/>
      </w:pPr>
      <w:r w:rsidRPr="00E7516A">
        <w:t>Если после объявления аукционистом стартовой цены и троекратного повторения этого значения ни один из участников аукциона не поднял табличку со своим регистрационным номером, аукцион прекращается и признается несостоявшимся.</w:t>
      </w:r>
    </w:p>
    <w:p w:rsidR="00797283" w:rsidRPr="00E7516A" w:rsidRDefault="00797283" w:rsidP="00742889">
      <w:pPr>
        <w:pStyle w:val="11"/>
      </w:pPr>
      <w:r w:rsidRPr="00E7516A">
        <w:t>В случае поднятия одной таблички аукционист называет регистрационный номер участника аукциона, поднявшего свою табличку</w:t>
      </w:r>
      <w:r w:rsidR="00173860">
        <w:t>, и цену с учетом шага аукциона</w:t>
      </w:r>
      <w:r w:rsidRPr="00E7516A">
        <w:t xml:space="preserve"> либо с учетом предложения участника, если оно превышает шаг аукциона. В случ</w:t>
      </w:r>
      <w:r w:rsidR="00173860">
        <w:t>ае поднятия нескольких табличек</w:t>
      </w:r>
      <w:r w:rsidRPr="00E7516A">
        <w:t xml:space="preserve"> аукционист называет регистрационный номер участника аукциона, который первым поднял свою табличку.</w:t>
      </w:r>
    </w:p>
    <w:p w:rsidR="00797283" w:rsidRPr="00E7516A" w:rsidRDefault="00797283" w:rsidP="00742889">
      <w:pPr>
        <w:pStyle w:val="11"/>
      </w:pPr>
      <w:r w:rsidRPr="00E7516A">
        <w:t>После объявления аукционистом регистрац</w:t>
      </w:r>
      <w:r w:rsidR="00173860">
        <w:t>ионного номера участника и цены</w:t>
      </w:r>
      <w:r w:rsidRPr="00E7516A">
        <w:t xml:space="preserve"> уч</w:t>
      </w:r>
      <w:r w:rsidR="00173860">
        <w:t>астники аукциона вправе</w:t>
      </w:r>
      <w:r w:rsidRPr="00E7516A">
        <w:t xml:space="preserve"> </w:t>
      </w:r>
      <w:r w:rsidR="00173860" w:rsidRPr="00E7516A">
        <w:t xml:space="preserve">предлагать увеличение цены </w:t>
      </w:r>
      <w:r w:rsidRPr="00E7516A">
        <w:t>путем поднятия табличек.</w:t>
      </w:r>
    </w:p>
    <w:p w:rsidR="00797283" w:rsidRPr="00E7516A" w:rsidRDefault="00797283" w:rsidP="00742889">
      <w:pPr>
        <w:pStyle w:val="11"/>
      </w:pPr>
      <w:r w:rsidRPr="00E7516A">
        <w:t>Аукционист фиксирует каждое поднятие цены указанием на регистрационный номер участника и предложенную им стоимость.</w:t>
      </w:r>
    </w:p>
    <w:p w:rsidR="00797283" w:rsidRPr="00E7516A" w:rsidRDefault="00797283" w:rsidP="00742889">
      <w:pPr>
        <w:pStyle w:val="11"/>
      </w:pPr>
      <w:r w:rsidRPr="00E7516A">
        <w:t>В ходе аукциона допускается предложение участником цены, пре</w:t>
      </w:r>
      <w:r w:rsidR="00173860">
        <w:t>вышающей шаг аукциона. При этом</w:t>
      </w:r>
      <w:r w:rsidRPr="00E7516A">
        <w:t xml:space="preserve"> одно предложение цены не может быть выше максимального шага согласно нижеследующей градации:</w:t>
      </w:r>
    </w:p>
    <w:p w:rsidR="00797283" w:rsidRPr="00E7516A" w:rsidRDefault="00797283" w:rsidP="00CB7D5C">
      <w:pPr>
        <w:pStyle w:val="21"/>
      </w:pPr>
      <w:r w:rsidRPr="00E7516A">
        <w:t>-</w:t>
      </w:r>
      <w:r w:rsidR="00742889">
        <w:tab/>
      </w:r>
      <w:r w:rsidRPr="00E7516A">
        <w:t>при стартовой цене объекта до или р</w:t>
      </w:r>
      <w:r w:rsidR="00173860">
        <w:t>авной пяти тысячам долларов США</w:t>
      </w:r>
      <w:r w:rsidRPr="00E7516A">
        <w:t xml:space="preserve"> максимальный шаг аукциона </w:t>
      </w:r>
      <w:r w:rsidR="009618F5">
        <w:rPr>
          <w:lang w:val="ky-KG"/>
        </w:rPr>
        <w:t>–</w:t>
      </w:r>
      <w:r w:rsidRPr="00E7516A">
        <w:t xml:space="preserve"> десятикратный размер стартовой цены;</w:t>
      </w:r>
    </w:p>
    <w:p w:rsidR="00797283" w:rsidRPr="00E7516A" w:rsidRDefault="00797283" w:rsidP="00CB7D5C">
      <w:pPr>
        <w:pStyle w:val="21"/>
      </w:pPr>
      <w:r w:rsidRPr="00E7516A">
        <w:t>-</w:t>
      </w:r>
      <w:r w:rsidR="00742889">
        <w:tab/>
      </w:r>
      <w:r w:rsidRPr="00E7516A">
        <w:t>при стартовой цене объекта свыше пяти тысяч долларов США и до или рав</w:t>
      </w:r>
      <w:r w:rsidR="00173860">
        <w:t>ной десяти тысячам долларов США</w:t>
      </w:r>
      <w:r w:rsidRPr="00E7516A">
        <w:t xml:space="preserve"> </w:t>
      </w:r>
      <w:r w:rsidR="009618F5">
        <w:rPr>
          <w:lang w:val="ky-KG"/>
        </w:rPr>
        <w:t>–</w:t>
      </w:r>
      <w:r w:rsidRPr="00E7516A">
        <w:t xml:space="preserve"> пятикратный размер стартовой цены;</w:t>
      </w:r>
    </w:p>
    <w:p w:rsidR="00797283" w:rsidRPr="00E7516A" w:rsidRDefault="00797283" w:rsidP="00CB7D5C">
      <w:pPr>
        <w:pStyle w:val="21"/>
      </w:pPr>
      <w:r w:rsidRPr="00E7516A">
        <w:t>-</w:t>
      </w:r>
      <w:r w:rsidR="00742889">
        <w:tab/>
      </w:r>
      <w:r w:rsidRPr="00E7516A">
        <w:t>при стартовой цене объекта свыше десяти тысяч долларов США и до или равной двадцати пяти тысячам долла</w:t>
      </w:r>
      <w:r w:rsidR="00173860">
        <w:t>ров США</w:t>
      </w:r>
      <w:r w:rsidRPr="00E7516A">
        <w:t xml:space="preserve"> </w:t>
      </w:r>
      <w:r w:rsidR="009618F5">
        <w:rPr>
          <w:lang w:val="ky-KG"/>
        </w:rPr>
        <w:t>–</w:t>
      </w:r>
      <w:r w:rsidRPr="00E7516A">
        <w:t xml:space="preserve"> двукратный размер стартовой цены;</w:t>
      </w:r>
    </w:p>
    <w:p w:rsidR="00797283" w:rsidRPr="00E7516A" w:rsidRDefault="00797283" w:rsidP="00CB7D5C">
      <w:pPr>
        <w:pStyle w:val="21"/>
      </w:pPr>
      <w:r w:rsidRPr="00E7516A">
        <w:t>-</w:t>
      </w:r>
      <w:r w:rsidR="00742889">
        <w:tab/>
      </w:r>
      <w:r w:rsidRPr="00E7516A">
        <w:t xml:space="preserve">при стартовой цене объекта свыше двадцати пяти тысяч долларов США </w:t>
      </w:r>
      <w:r w:rsidR="009618F5">
        <w:rPr>
          <w:lang w:val="ky-KG"/>
        </w:rPr>
        <w:t>–</w:t>
      </w:r>
      <w:r w:rsidRPr="00E7516A">
        <w:t xml:space="preserve"> однократный размер стартовой цены.</w:t>
      </w:r>
    </w:p>
    <w:p w:rsidR="00797283" w:rsidRPr="00E7516A" w:rsidRDefault="00797283" w:rsidP="00CB7D5C">
      <w:pPr>
        <w:pStyle w:val="11"/>
      </w:pPr>
      <w:r w:rsidRPr="00E7516A">
        <w:t>При проведении аукциона аукционист вправе объявить один перерыв продолжительностью не более десяти минут.</w:t>
      </w:r>
    </w:p>
    <w:p w:rsidR="00797283" w:rsidRPr="00E7516A" w:rsidRDefault="00797283" w:rsidP="00CB7D5C">
      <w:pPr>
        <w:pStyle w:val="11"/>
      </w:pPr>
      <w:r w:rsidRPr="00E7516A">
        <w:lastRenderedPageBreak/>
        <w:t>Если после троекратного объявления очередной цены, предложенной участником аукциона, ни один из участников аукциона не поднял табличку со своим регистрационным номером, аукцион завершается.</w:t>
      </w:r>
    </w:p>
    <w:p w:rsidR="00797283" w:rsidRPr="00E7516A" w:rsidRDefault="00797283" w:rsidP="00CB7D5C">
      <w:pPr>
        <w:pStyle w:val="11"/>
      </w:pPr>
      <w:r w:rsidRPr="00E7516A">
        <w:t>Победителем аукциона признается тот участник аукциона, номер которого и предложенная им цена были названы аукционистом последним.</w:t>
      </w:r>
    </w:p>
    <w:p w:rsidR="00797283" w:rsidRPr="00E7516A" w:rsidRDefault="00797283" w:rsidP="00CB7D5C">
      <w:pPr>
        <w:pStyle w:val="3"/>
      </w:pPr>
    </w:p>
    <w:p w:rsidR="00797283" w:rsidRPr="00CB7D5C" w:rsidRDefault="00CB7D5C" w:rsidP="00CB7D5C">
      <w:pPr>
        <w:pStyle w:val="3"/>
        <w:rPr>
          <w:b/>
          <w:sz w:val="28"/>
          <w:szCs w:val="28"/>
        </w:rPr>
      </w:pPr>
      <w:r w:rsidRPr="00CB7D5C">
        <w:rPr>
          <w:b/>
          <w:sz w:val="28"/>
          <w:szCs w:val="28"/>
        </w:rPr>
        <w:t xml:space="preserve">5. </w:t>
      </w:r>
      <w:r w:rsidR="00797283" w:rsidRPr="00CB7D5C">
        <w:rPr>
          <w:b/>
          <w:sz w:val="28"/>
          <w:szCs w:val="28"/>
        </w:rPr>
        <w:t>Оформление результатов аукциона</w:t>
      </w:r>
    </w:p>
    <w:p w:rsidR="008C37B3" w:rsidRPr="00E7516A" w:rsidRDefault="008C37B3" w:rsidP="00CB7D5C">
      <w:pPr>
        <w:pStyle w:val="3"/>
      </w:pPr>
    </w:p>
    <w:p w:rsidR="00797283" w:rsidRPr="00E7516A" w:rsidRDefault="00797283" w:rsidP="00CB7D5C">
      <w:pPr>
        <w:pStyle w:val="11"/>
        <w:rPr>
          <w:color w:val="000000" w:themeColor="text1"/>
          <w:szCs w:val="28"/>
        </w:rPr>
      </w:pPr>
      <w:r w:rsidRPr="00CB7D5C">
        <w:rPr>
          <w:rStyle w:val="12"/>
        </w:rPr>
        <w:t>Результаты аукциона оформляются протоколом об итогах аукциона</w:t>
      </w:r>
      <w:r w:rsidR="00A74FA6" w:rsidRPr="00CB7D5C">
        <w:rPr>
          <w:rStyle w:val="12"/>
        </w:rPr>
        <w:t>, в котором</w:t>
      </w:r>
      <w:r w:rsidR="00A74FA6">
        <w:rPr>
          <w:color w:val="000000" w:themeColor="text1"/>
          <w:szCs w:val="28"/>
        </w:rPr>
        <w:t xml:space="preserve"> должны содержат</w:t>
      </w:r>
      <w:r w:rsidR="00173860">
        <w:rPr>
          <w:color w:val="000000" w:themeColor="text1"/>
          <w:szCs w:val="28"/>
        </w:rPr>
        <w:t>ь</w:t>
      </w:r>
      <w:r w:rsidR="00A74FA6">
        <w:rPr>
          <w:color w:val="000000" w:themeColor="text1"/>
          <w:szCs w:val="28"/>
        </w:rPr>
        <w:t>ся следующие сведения:</w:t>
      </w:r>
    </w:p>
    <w:p w:rsidR="00797283" w:rsidRPr="00E7516A" w:rsidRDefault="00797283" w:rsidP="00CB7D5C">
      <w:pPr>
        <w:pStyle w:val="21"/>
      </w:pPr>
      <w:r w:rsidRPr="00E7516A">
        <w:t>1)</w:t>
      </w:r>
      <w:r w:rsidR="00CB7D5C">
        <w:tab/>
      </w:r>
      <w:r w:rsidRPr="00E7516A">
        <w:t>наименование объекта недр, по которому проводится аукцион;</w:t>
      </w:r>
    </w:p>
    <w:p w:rsidR="00797283" w:rsidRPr="00E7516A" w:rsidRDefault="00797283" w:rsidP="00CB7D5C">
      <w:pPr>
        <w:pStyle w:val="21"/>
      </w:pPr>
      <w:r w:rsidRPr="00E7516A">
        <w:t>2)</w:t>
      </w:r>
      <w:r w:rsidR="00CB7D5C">
        <w:tab/>
      </w:r>
      <w:r w:rsidRPr="00E7516A">
        <w:t>состав членов аукционной комиссии, принявших участие в проведении аукциона;</w:t>
      </w:r>
    </w:p>
    <w:p w:rsidR="00797283" w:rsidRPr="00E7516A" w:rsidRDefault="00797283" w:rsidP="00CB7D5C">
      <w:pPr>
        <w:pStyle w:val="21"/>
      </w:pPr>
      <w:r w:rsidRPr="00E7516A">
        <w:t>3)</w:t>
      </w:r>
      <w:r w:rsidR="00CB7D5C">
        <w:tab/>
      </w:r>
      <w:r w:rsidRPr="00E7516A">
        <w:t>имя (наименование) победителя аукциона, реквизиты юридического лица или данные документа, удостоверяющего личность индивидуального предпринимателя;</w:t>
      </w:r>
    </w:p>
    <w:p w:rsidR="00797283" w:rsidRPr="00E7516A" w:rsidRDefault="00797283" w:rsidP="00CB7D5C">
      <w:pPr>
        <w:pStyle w:val="21"/>
      </w:pPr>
      <w:r w:rsidRPr="00E7516A">
        <w:t>4)</w:t>
      </w:r>
      <w:r w:rsidR="00CB7D5C">
        <w:tab/>
      </w:r>
      <w:r w:rsidRPr="00E7516A">
        <w:t>стартовый размер цены за право пользование объектом недр;</w:t>
      </w:r>
    </w:p>
    <w:p w:rsidR="00797283" w:rsidRPr="00E7516A" w:rsidRDefault="00797283" w:rsidP="00CB7D5C">
      <w:pPr>
        <w:pStyle w:val="21"/>
      </w:pPr>
      <w:r w:rsidRPr="00E7516A">
        <w:t>5)</w:t>
      </w:r>
      <w:r w:rsidR="00CB7D5C">
        <w:tab/>
      </w:r>
      <w:r w:rsidRPr="00E7516A">
        <w:t>последние предложения цен каждого участника аукциона с указанием номера участника;</w:t>
      </w:r>
    </w:p>
    <w:p w:rsidR="00797283" w:rsidRPr="00E7516A" w:rsidRDefault="00797283" w:rsidP="00CB7D5C">
      <w:pPr>
        <w:pStyle w:val="21"/>
      </w:pPr>
      <w:r w:rsidRPr="00E7516A">
        <w:t>6)</w:t>
      </w:r>
      <w:r w:rsidR="00CB7D5C">
        <w:tab/>
      </w:r>
      <w:r w:rsidRPr="00E7516A">
        <w:t>окончательный размер цены за право пользование недрами, установленный по результатам аукциона;</w:t>
      </w:r>
    </w:p>
    <w:p w:rsidR="00797283" w:rsidRPr="00E7516A" w:rsidRDefault="00797283" w:rsidP="00CB7D5C">
      <w:pPr>
        <w:pStyle w:val="21"/>
      </w:pPr>
      <w:r w:rsidRPr="00E7516A">
        <w:t>7)</w:t>
      </w:r>
      <w:r w:rsidR="00CB7D5C">
        <w:tab/>
      </w:r>
      <w:r w:rsidRPr="00E7516A">
        <w:t>сведения о том, что аукцион не состоялся (с указанием причин).</w:t>
      </w:r>
    </w:p>
    <w:p w:rsidR="00797283" w:rsidRPr="00E7516A" w:rsidRDefault="00797283" w:rsidP="00CB7D5C">
      <w:pPr>
        <w:pStyle w:val="11"/>
      </w:pPr>
      <w:r w:rsidRPr="00CB7D5C">
        <w:rPr>
          <w:rStyle w:val="12"/>
        </w:rPr>
        <w:t>Аукцион</w:t>
      </w:r>
      <w:r w:rsidRPr="00E7516A">
        <w:t xml:space="preserve"> признается несостоявшимся в следующих случаях:</w:t>
      </w:r>
    </w:p>
    <w:p w:rsidR="00797283" w:rsidRPr="00E7516A" w:rsidRDefault="00797283" w:rsidP="00CB7D5C">
      <w:pPr>
        <w:pStyle w:val="21"/>
      </w:pPr>
      <w:r w:rsidRPr="00E7516A">
        <w:t>1)</w:t>
      </w:r>
      <w:r w:rsidR="00CB7D5C">
        <w:tab/>
      </w:r>
      <w:r w:rsidRPr="00E7516A">
        <w:t xml:space="preserve">при отсутствии </w:t>
      </w:r>
      <w:r w:rsidR="003938CC">
        <w:t xml:space="preserve">либо при наличии только одной аукционной </w:t>
      </w:r>
      <w:r w:rsidRPr="00E7516A">
        <w:t>заяв</w:t>
      </w:r>
      <w:r w:rsidR="003938CC">
        <w:t>ки</w:t>
      </w:r>
      <w:r w:rsidRPr="00E7516A">
        <w:t>;</w:t>
      </w:r>
    </w:p>
    <w:p w:rsidR="00797283" w:rsidRPr="00E7516A" w:rsidRDefault="00797283" w:rsidP="00CB7D5C">
      <w:pPr>
        <w:pStyle w:val="21"/>
      </w:pPr>
      <w:r w:rsidRPr="00E7516A">
        <w:t>2)</w:t>
      </w:r>
      <w:r w:rsidR="00CB7D5C">
        <w:tab/>
      </w:r>
      <w:r w:rsidR="00173860">
        <w:t xml:space="preserve">если </w:t>
      </w:r>
      <w:r w:rsidRPr="00E7516A">
        <w:t>к участию в аукционе допущен только один участник, либо никто не допущен;</w:t>
      </w:r>
    </w:p>
    <w:p w:rsidR="00797283" w:rsidRPr="00E7516A" w:rsidRDefault="00797283" w:rsidP="00CB7D5C">
      <w:pPr>
        <w:pStyle w:val="21"/>
      </w:pPr>
      <w:r w:rsidRPr="00E7516A">
        <w:t>3)</w:t>
      </w:r>
      <w:r w:rsidR="00CB7D5C">
        <w:tab/>
      </w:r>
      <w:r w:rsidR="00173860">
        <w:t xml:space="preserve">если </w:t>
      </w:r>
      <w:r w:rsidRPr="00E7516A">
        <w:t>для участия в аукционе зарегистрировался только один участник или никто не зарегистрировался;</w:t>
      </w:r>
    </w:p>
    <w:p w:rsidR="00797283" w:rsidRPr="00E7516A" w:rsidRDefault="00797283" w:rsidP="00CB7D5C">
      <w:pPr>
        <w:pStyle w:val="21"/>
      </w:pPr>
      <w:r w:rsidRPr="00E7516A">
        <w:t>4)</w:t>
      </w:r>
      <w:r w:rsidR="00CB7D5C">
        <w:tab/>
      </w:r>
      <w:r w:rsidR="00173860">
        <w:t xml:space="preserve">если </w:t>
      </w:r>
      <w:r w:rsidRPr="00E7516A">
        <w:t>участниками аукциона не предложена цена выше стартовой.</w:t>
      </w:r>
    </w:p>
    <w:p w:rsidR="00797283" w:rsidRPr="00E7516A" w:rsidRDefault="00797283" w:rsidP="00CB7D5C">
      <w:pPr>
        <w:pStyle w:val="11"/>
      </w:pPr>
      <w:r w:rsidRPr="00E7516A">
        <w:t xml:space="preserve">В случае признания аукциона и/или повторного аукциона несостоявшимся аукционная комиссия, </w:t>
      </w:r>
      <w:r w:rsidR="00FA5F72">
        <w:rPr>
          <w:lang w:val="ky-KG"/>
        </w:rPr>
        <w:t>а</w:t>
      </w:r>
      <w:r w:rsidRPr="00E7516A">
        <w:t xml:space="preserve"> в случае, указанном в подпункте </w:t>
      </w:r>
      <w:r w:rsidRPr="00FC76CF">
        <w:t>1 пункта 6</w:t>
      </w:r>
      <w:r w:rsidR="00A74FA6" w:rsidRPr="00FC76CF">
        <w:t>8</w:t>
      </w:r>
      <w:r w:rsidRPr="00FC76CF">
        <w:t xml:space="preserve"> настоящего</w:t>
      </w:r>
      <w:r w:rsidRPr="00E7516A">
        <w:t xml:space="preserve"> Положения, организатор аукциона принимает решение о проведении повторного аукциона и определяет дату проведения повторного аукциона.</w:t>
      </w:r>
    </w:p>
    <w:p w:rsidR="00797283" w:rsidRPr="00E7516A" w:rsidRDefault="00797283" w:rsidP="00CB7D5C">
      <w:pPr>
        <w:pStyle w:val="21"/>
      </w:pPr>
      <w:r w:rsidRPr="00E7516A">
        <w:t>Единственный зарегистрированный участник первого аукциона автоматически считается допущенным к участию в повторном аукционе.</w:t>
      </w:r>
    </w:p>
    <w:p w:rsidR="00797283" w:rsidRPr="00E7516A" w:rsidRDefault="00797283" w:rsidP="00CB7D5C">
      <w:pPr>
        <w:pStyle w:val="11"/>
      </w:pPr>
      <w:r w:rsidRPr="00E7516A">
        <w:t>Если признаны несос</w:t>
      </w:r>
      <w:r w:rsidR="00E87C3F" w:rsidRPr="00E7516A">
        <w:t xml:space="preserve">тоявшимися два аукциона подряд </w:t>
      </w:r>
      <w:r w:rsidRPr="00E7516A">
        <w:t>организатор аукциона объявляет перерыв не менее чем на один год. В случае признания несостоявшимся повторного аукциона</w:t>
      </w:r>
      <w:r w:rsidR="00173860">
        <w:t>,</w:t>
      </w:r>
      <w:r w:rsidRPr="00E7516A">
        <w:t xml:space="preserve"> проведенного по исте</w:t>
      </w:r>
      <w:r w:rsidR="00A74FA6">
        <w:t>чени</w:t>
      </w:r>
      <w:r w:rsidR="00173860">
        <w:t>и</w:t>
      </w:r>
      <w:r w:rsidR="00A74FA6">
        <w:t xml:space="preserve"> первоначального перерыва, </w:t>
      </w:r>
      <w:r w:rsidRPr="00E7516A">
        <w:t xml:space="preserve">организатор аукциона </w:t>
      </w:r>
      <w:r w:rsidR="00A74FA6" w:rsidRPr="00E7516A">
        <w:t xml:space="preserve">объявляет перерыв </w:t>
      </w:r>
      <w:r w:rsidRPr="00E7516A">
        <w:t>еще на один год.</w:t>
      </w:r>
    </w:p>
    <w:p w:rsidR="00797283" w:rsidRPr="00E7516A" w:rsidRDefault="00797283" w:rsidP="00CB7D5C">
      <w:pPr>
        <w:pStyle w:val="11"/>
      </w:pPr>
      <w:r w:rsidRPr="00E7516A">
        <w:t xml:space="preserve">Протокол об итогах проведенного аукциона составляется в день проведения аукциона и подписывается всеми членами </w:t>
      </w:r>
      <w:r w:rsidR="002724A7" w:rsidRPr="00E7516A">
        <w:t xml:space="preserve">аукционной </w:t>
      </w:r>
      <w:r w:rsidRPr="00E7516A">
        <w:t xml:space="preserve">комиссии, принимавшими участие в заседании, и участниками аукциона. В </w:t>
      </w:r>
      <w:r w:rsidRPr="00E7516A">
        <w:lastRenderedPageBreak/>
        <w:t>случае отказа от подписания протокола участником аукциона об этом делается соответствующая запись.</w:t>
      </w:r>
    </w:p>
    <w:p w:rsidR="00797283" w:rsidRPr="00E7516A" w:rsidRDefault="00797283" w:rsidP="00CB7D5C">
      <w:pPr>
        <w:pStyle w:val="11"/>
      </w:pPr>
      <w:r w:rsidRPr="00E7516A">
        <w:t>Протокол об итогах аукциона утверждается организатором аукциона в двухдневный срок и является основанием для выдачи лицензии на право пользования недрами объекта аукциона.</w:t>
      </w:r>
    </w:p>
    <w:p w:rsidR="00797283" w:rsidRPr="00E7516A" w:rsidRDefault="00797283" w:rsidP="00CB7D5C">
      <w:pPr>
        <w:pStyle w:val="11"/>
      </w:pPr>
      <w:r w:rsidRPr="00E7516A">
        <w:t>Отказ победителя от подписания протокола или неуплаты предложенной им цены за право пользования недрами в течение пяти банковских дней после подписания протокола об аукционе рассматривается как отказ от получения права пользования объектом недр.</w:t>
      </w:r>
    </w:p>
    <w:p w:rsidR="00173860" w:rsidRDefault="00797283" w:rsidP="00CB7D5C">
      <w:pPr>
        <w:pStyle w:val="21"/>
      </w:pPr>
      <w:r w:rsidRPr="00E7516A">
        <w:t>В данном случае аукционная комиссия в течение трех банковских дней предлагает право пользования объектом недр следующим участникам в порядке очередности, начиная от следующей наивысшей предложенной ими цены. Указанный срок для направления предложения применяется в каждом случае отказа участника от получения права пользования объектом недр.</w:t>
      </w:r>
      <w:r w:rsidR="00173860">
        <w:t xml:space="preserve"> </w:t>
      </w:r>
      <w:r w:rsidRPr="00E7516A">
        <w:t>В этом случае победителем аукциона признается участник, давший согласие на приобретение права пользования объектом недр.</w:t>
      </w:r>
    </w:p>
    <w:p w:rsidR="00797283" w:rsidRPr="00E7516A" w:rsidRDefault="00797283" w:rsidP="00CB7D5C">
      <w:pPr>
        <w:pStyle w:val="21"/>
      </w:pPr>
      <w:r w:rsidRPr="00E7516A">
        <w:t>В случае отказа всех участников от права пользования объектом недр организатор аукциона выносит решение об аннулировании результатов аукциона и проведении повторного аукциона.</w:t>
      </w:r>
    </w:p>
    <w:p w:rsidR="00777AAC" w:rsidRPr="00E7516A" w:rsidRDefault="00777AAC" w:rsidP="00CB7D5C">
      <w:pPr>
        <w:pStyle w:val="21"/>
      </w:pPr>
      <w:r w:rsidRPr="00E7516A">
        <w:t>При этом отказавшимся участникам гарантийный взнос не возвращается в случаях:</w:t>
      </w:r>
    </w:p>
    <w:p w:rsidR="00777AAC" w:rsidRPr="00E7516A" w:rsidRDefault="00777AAC" w:rsidP="00CB7D5C">
      <w:pPr>
        <w:pStyle w:val="21"/>
      </w:pPr>
      <w:r w:rsidRPr="00E7516A">
        <w:t>-</w:t>
      </w:r>
      <w:r w:rsidRPr="00E7516A">
        <w:tab/>
        <w:t>отказа участвовать в аукционе, после регистрации участников;</w:t>
      </w:r>
    </w:p>
    <w:p w:rsidR="00777AAC" w:rsidRPr="00E7516A" w:rsidRDefault="00777AAC" w:rsidP="00CB7D5C">
      <w:pPr>
        <w:pStyle w:val="21"/>
      </w:pPr>
      <w:r w:rsidRPr="00E7516A">
        <w:t>-</w:t>
      </w:r>
      <w:r w:rsidRPr="00E7516A">
        <w:tab/>
        <w:t>отказа подписать протокол итогов аукциона;</w:t>
      </w:r>
    </w:p>
    <w:p w:rsidR="00777AAC" w:rsidRPr="00E7516A" w:rsidRDefault="00777AAC" w:rsidP="00CB7D5C">
      <w:pPr>
        <w:pStyle w:val="21"/>
      </w:pPr>
      <w:r w:rsidRPr="00E7516A">
        <w:t>-</w:t>
      </w:r>
      <w:r w:rsidRPr="00E7516A">
        <w:tab/>
        <w:t>отказа оплатить заявленную сумму;</w:t>
      </w:r>
    </w:p>
    <w:p w:rsidR="00777AAC" w:rsidRPr="00E7516A" w:rsidRDefault="00777AAC" w:rsidP="00CB7D5C">
      <w:pPr>
        <w:pStyle w:val="21"/>
      </w:pPr>
      <w:r w:rsidRPr="00E7516A">
        <w:t>-</w:t>
      </w:r>
      <w:r w:rsidRPr="00E7516A">
        <w:tab/>
        <w:t>отказа получить лицензию или не получение лицензии в течение 20 дней с даты проведения аукциона.</w:t>
      </w:r>
    </w:p>
    <w:p w:rsidR="00797283" w:rsidRPr="00E7516A" w:rsidRDefault="00797283" w:rsidP="00CB7D5C">
      <w:pPr>
        <w:pStyle w:val="11"/>
      </w:pPr>
      <w:r w:rsidRPr="00E7516A">
        <w:t xml:space="preserve">Гарантийный взнос, внесенный победителем аукциона, засчитывается в счет его оплаты права пользования объектом недр. Оставшаяся сумма вносится победителем аукциона в течение </w:t>
      </w:r>
      <w:r w:rsidR="00173860">
        <w:t>5</w:t>
      </w:r>
      <w:r w:rsidRPr="00E7516A">
        <w:t xml:space="preserve"> банковских дней по реквизитам, указанным в условиях аукциона. В случае превышения суммы внесенного гарантийного взноса над оконч</w:t>
      </w:r>
      <w:r w:rsidR="00173860">
        <w:t>ательной ценой объекта аукциона</w:t>
      </w:r>
      <w:r w:rsidRPr="00E7516A">
        <w:t xml:space="preserve"> превышающая сумма подлежит возврату участнику аукциона в течение 30 банковских дней со дня подписания протокола.</w:t>
      </w:r>
    </w:p>
    <w:p w:rsidR="00797283" w:rsidRPr="00E7516A" w:rsidRDefault="00777AAC" w:rsidP="00CB7D5C">
      <w:pPr>
        <w:pStyle w:val="11"/>
      </w:pPr>
      <w:r w:rsidRPr="00E7516A">
        <w:t>Итоговая сумма сбора за предоставление права пользования недрами объекта аукциона подлежит перечислению победителем конкурса в течени</w:t>
      </w:r>
      <w:r w:rsidR="00173860">
        <w:t>е</w:t>
      </w:r>
      <w:r w:rsidRPr="00E7516A">
        <w:t xml:space="preserve"> </w:t>
      </w:r>
      <w:r w:rsidR="00173860">
        <w:t>5</w:t>
      </w:r>
      <w:r w:rsidRPr="00E7516A">
        <w:t xml:space="preserve"> банковских дней в доход республиканского бюджета, на соответствующий код элемента бюджетной классификации доходов</w:t>
      </w:r>
      <w:r w:rsidR="00797283" w:rsidRPr="00E7516A">
        <w:t>.</w:t>
      </w:r>
    </w:p>
    <w:p w:rsidR="00797283" w:rsidRPr="00E7516A" w:rsidRDefault="00797283" w:rsidP="00CB7D5C">
      <w:pPr>
        <w:pStyle w:val="11"/>
      </w:pPr>
      <w:r w:rsidRPr="00E7516A">
        <w:t>Организатор аукциона должен в месячный срок опубликовать в средствах массовой информации сведения о выдаче лицензии на право пользования недрами объекта победителю аукциона.</w:t>
      </w:r>
    </w:p>
    <w:p w:rsidR="00797283" w:rsidRPr="00E7516A" w:rsidRDefault="00797283" w:rsidP="00CB7D5C">
      <w:pPr>
        <w:pStyle w:val="11"/>
      </w:pPr>
      <w:r w:rsidRPr="00E7516A">
        <w:t>Протокол о результатах проведения аукциона, о признании аукциона несостоявшимся или о его прекращении размещается на официальном сайте организатора аукциона не позднее трех дней со дня принятия решения.</w:t>
      </w:r>
    </w:p>
    <w:p w:rsidR="00797283" w:rsidRPr="00E7516A" w:rsidRDefault="00797283" w:rsidP="00CB7D5C">
      <w:pPr>
        <w:pStyle w:val="11"/>
      </w:pPr>
      <w:r w:rsidRPr="00E7516A">
        <w:lastRenderedPageBreak/>
        <w:t>После определения победителя аукциона на право пользования недрами (для иностранного физического или юридического лица), до выдачи лицензии на право пользования недрами, победи</w:t>
      </w:r>
      <w:r w:rsidR="00E87C3F" w:rsidRPr="00E7516A">
        <w:t>тель аукциона должен образовать дочернее юридическое лицо со 100</w:t>
      </w:r>
      <w:r w:rsidR="009618F5">
        <w:rPr>
          <w:lang w:val="ky-KG"/>
        </w:rPr>
        <w:t xml:space="preserve"> %</w:t>
      </w:r>
      <w:r w:rsidR="00E87C3F" w:rsidRPr="00E7516A">
        <w:t xml:space="preserve"> долевым участием</w:t>
      </w:r>
      <w:r w:rsidRPr="00E7516A">
        <w:t xml:space="preserve"> и произвести государственную регистрацию в качестве такового в соответствии с Законом Кыргызской Республики «О государственной регистрации юридических лиц, филиалов (представительств)».</w:t>
      </w:r>
    </w:p>
    <w:p w:rsidR="00797283" w:rsidRPr="00E7516A" w:rsidRDefault="00797283" w:rsidP="00CB7D5C">
      <w:pPr>
        <w:pStyle w:val="11"/>
      </w:pPr>
      <w:r w:rsidRPr="00E7516A">
        <w:t xml:space="preserve">Выдача лицензии на право пользования недрами производится уполномоченным государственным органом по недропользования в течение </w:t>
      </w:r>
      <w:r w:rsidR="00173860">
        <w:t>5</w:t>
      </w:r>
      <w:r w:rsidRPr="00E7516A">
        <w:t xml:space="preserve"> рабочих дней с момента получения документов об оплате полной стоимости за объект недр.</w:t>
      </w:r>
    </w:p>
    <w:p w:rsidR="00797283" w:rsidRPr="00E7516A" w:rsidRDefault="00797283" w:rsidP="00CB7D5C">
      <w:pPr>
        <w:pStyle w:val="11"/>
      </w:pPr>
      <w:r w:rsidRPr="00E7516A">
        <w:t xml:space="preserve">В лицензионном </w:t>
      </w:r>
      <w:r w:rsidR="00E87C3F" w:rsidRPr="00E7516A">
        <w:t>соглашении</w:t>
      </w:r>
      <w:r w:rsidRPr="00E7516A">
        <w:t xml:space="preserve"> дополнительно фиксируются основные требования к пользованию объектом недр (вложение инвестиций, привлечение квалифицированных специалистов, сроки начала разработки, строительства фабрики и т.д.), являющиеся неотъемлемыми условиями проведенного аукциона и принятые победителем аукциона.</w:t>
      </w:r>
    </w:p>
    <w:p w:rsidR="00A74FA6" w:rsidRDefault="00797283" w:rsidP="00CB7D5C">
      <w:pPr>
        <w:pStyle w:val="11"/>
      </w:pPr>
      <w:r w:rsidRPr="00E7516A">
        <w:t>В случае невыполнения победителем аукциона в дальнейшем основных требова</w:t>
      </w:r>
      <w:r w:rsidR="00173860">
        <w:t>ний к пользованию объектом недр</w:t>
      </w:r>
      <w:r w:rsidRPr="00E7516A">
        <w:t xml:space="preserve"> к нему будут применены штрафные санкции в размере 0,1 процента в день от оплаченной </w:t>
      </w:r>
      <w:proofErr w:type="spellStart"/>
      <w:r w:rsidRPr="00E7516A">
        <w:t>недропользователем</w:t>
      </w:r>
      <w:proofErr w:type="spellEnd"/>
      <w:r w:rsidRPr="00E7516A">
        <w:t xml:space="preserve"> стоимости объекта недр за каждый день просрочки ис</w:t>
      </w:r>
      <w:r w:rsidR="00A74FA6">
        <w:t>полнения принятых обязательств.</w:t>
      </w:r>
    </w:p>
    <w:p w:rsidR="00A74FA6" w:rsidRDefault="00A74FA6" w:rsidP="00CB7D5C">
      <w:pPr>
        <w:pStyle w:val="3"/>
      </w:pPr>
    </w:p>
    <w:p w:rsidR="00797283" w:rsidRPr="00CB7D5C" w:rsidRDefault="00CB7D5C" w:rsidP="00CB7D5C">
      <w:pPr>
        <w:pStyle w:val="3"/>
        <w:rPr>
          <w:b/>
          <w:sz w:val="28"/>
          <w:szCs w:val="28"/>
        </w:rPr>
      </w:pPr>
      <w:r w:rsidRPr="00CB7D5C">
        <w:rPr>
          <w:b/>
          <w:sz w:val="28"/>
          <w:szCs w:val="28"/>
        </w:rPr>
        <w:t xml:space="preserve">6. </w:t>
      </w:r>
      <w:r w:rsidR="00797283" w:rsidRPr="00CB7D5C">
        <w:rPr>
          <w:b/>
          <w:sz w:val="28"/>
          <w:szCs w:val="28"/>
        </w:rPr>
        <w:t>Перенос аукциона, отмена аукциона, признание аукциона недействительным</w:t>
      </w:r>
    </w:p>
    <w:p w:rsidR="00A74FA6" w:rsidRPr="00A74FA6" w:rsidRDefault="00A74FA6" w:rsidP="00CB7D5C">
      <w:pPr>
        <w:pStyle w:val="3"/>
        <w:rPr>
          <w:b/>
        </w:rPr>
      </w:pPr>
    </w:p>
    <w:p w:rsidR="00797283" w:rsidRPr="00E7516A" w:rsidRDefault="00797283" w:rsidP="00CB7D5C">
      <w:pPr>
        <w:pStyle w:val="11"/>
      </w:pPr>
      <w:r w:rsidRPr="00E7516A">
        <w:t>В случае возникновения обстоятельств, препятствующих проведению аукциона в установленные сроки, аукционной комиссией принимается решение о переносе срока проведения аукциона.</w:t>
      </w:r>
    </w:p>
    <w:p w:rsidR="00797283" w:rsidRPr="00E7516A" w:rsidRDefault="00797283" w:rsidP="00CB7D5C">
      <w:pPr>
        <w:pStyle w:val="21"/>
      </w:pPr>
      <w:r w:rsidRPr="00E7516A">
        <w:t>К таким обстоятельствам относятся:</w:t>
      </w:r>
    </w:p>
    <w:p w:rsidR="00797283" w:rsidRPr="00E7516A" w:rsidRDefault="00797283" w:rsidP="00CB7D5C">
      <w:pPr>
        <w:pStyle w:val="21"/>
      </w:pPr>
      <w:r w:rsidRPr="00E7516A">
        <w:t>-</w:t>
      </w:r>
      <w:r w:rsidR="00CB7D5C">
        <w:tab/>
      </w:r>
      <w:r w:rsidRPr="00E7516A">
        <w:t>отсутствие кворума для заседания аукционной комиссии, о котором стало известно в день проведения аукциона;</w:t>
      </w:r>
    </w:p>
    <w:p w:rsidR="00797283" w:rsidRPr="00E7516A" w:rsidRDefault="00797283" w:rsidP="00CB7D5C">
      <w:pPr>
        <w:pStyle w:val="21"/>
      </w:pPr>
      <w:r w:rsidRPr="00E7516A">
        <w:t>-</w:t>
      </w:r>
      <w:r w:rsidR="00CB7D5C">
        <w:tab/>
      </w:r>
      <w:r w:rsidRPr="00E7516A">
        <w:t>возникновение обстоятельств непреодолимой силы, а также чрезвычайных и непредотвратимых при данных условиях обстоятельств;</w:t>
      </w:r>
    </w:p>
    <w:p w:rsidR="00797283" w:rsidRPr="00E7516A" w:rsidRDefault="00797283" w:rsidP="00CB7D5C">
      <w:pPr>
        <w:pStyle w:val="21"/>
      </w:pPr>
      <w:r w:rsidRPr="00E7516A">
        <w:t>-</w:t>
      </w:r>
      <w:r w:rsidR="00CB7D5C">
        <w:tab/>
      </w:r>
      <w:r w:rsidRPr="00E7516A">
        <w:t>наличие судебного акта, препятствующего проведению аукциона.</w:t>
      </w:r>
    </w:p>
    <w:p w:rsidR="00797283" w:rsidRPr="00E7516A" w:rsidRDefault="00797283" w:rsidP="00CB7D5C">
      <w:pPr>
        <w:pStyle w:val="21"/>
      </w:pPr>
      <w:r w:rsidRPr="00E7516A">
        <w:t xml:space="preserve">В случае возникновения обстоятельств, препятствующих проведению аукциона в день его проведения, аукционной комиссией, а при отсутствии кворума </w:t>
      </w:r>
      <w:r w:rsidR="009618F5">
        <w:rPr>
          <w:lang w:val="ky-KG"/>
        </w:rPr>
        <w:t>–</w:t>
      </w:r>
      <w:r w:rsidRPr="00E7516A">
        <w:t xml:space="preserve"> председателем аукционной комиссии принимается решение о переносе срока заседания аукционной комиссии, но не более чем на 30 дней.</w:t>
      </w:r>
    </w:p>
    <w:p w:rsidR="00797283" w:rsidRPr="00E7516A" w:rsidRDefault="00797283" w:rsidP="00CB7D5C">
      <w:pPr>
        <w:pStyle w:val="21"/>
      </w:pPr>
      <w:r w:rsidRPr="00E7516A">
        <w:t>В случае</w:t>
      </w:r>
      <w:r w:rsidR="00173860">
        <w:t>,</w:t>
      </w:r>
      <w:r w:rsidRPr="00E7516A">
        <w:t xml:space="preserve"> если обстоятельства, препятствующие </w:t>
      </w:r>
      <w:r w:rsidR="00E87C3F" w:rsidRPr="00E7516A">
        <w:t>проведению аукциона,</w:t>
      </w:r>
      <w:r w:rsidRPr="00E7516A">
        <w:t xml:space="preserve"> длятся более 30 дней, </w:t>
      </w:r>
      <w:r w:rsidR="002724A7" w:rsidRPr="00E7516A">
        <w:t xml:space="preserve">аукционной </w:t>
      </w:r>
      <w:r w:rsidR="00173860">
        <w:t>комиссией</w:t>
      </w:r>
      <w:r w:rsidRPr="00E7516A">
        <w:t xml:space="preserve"> либо </w:t>
      </w:r>
      <w:r w:rsidR="002724A7" w:rsidRPr="00E7516A">
        <w:t xml:space="preserve">его </w:t>
      </w:r>
      <w:r w:rsidRPr="00E7516A">
        <w:t>председателем при отсутствии кворума принимается решение об отмене аукциона.</w:t>
      </w:r>
    </w:p>
    <w:p w:rsidR="00797283" w:rsidRPr="00E7516A" w:rsidRDefault="00797283" w:rsidP="00CB7D5C">
      <w:pPr>
        <w:pStyle w:val="11"/>
        <w:rPr>
          <w:color w:val="000000" w:themeColor="text1"/>
          <w:szCs w:val="28"/>
        </w:rPr>
      </w:pPr>
      <w:r w:rsidRPr="00CB7D5C">
        <w:rPr>
          <w:rStyle w:val="12"/>
        </w:rPr>
        <w:t xml:space="preserve">Если решение о переносе срока проведения аукциона на право пользования объектами недр принимается до окончания срока подачи </w:t>
      </w:r>
      <w:r w:rsidR="003938CC" w:rsidRPr="00CB7D5C">
        <w:rPr>
          <w:rStyle w:val="12"/>
        </w:rPr>
        <w:t xml:space="preserve">аукционных </w:t>
      </w:r>
      <w:r w:rsidRPr="00CB7D5C">
        <w:rPr>
          <w:rStyle w:val="12"/>
        </w:rPr>
        <w:t>заявок, то устанавливается новый срок подачи.</w:t>
      </w:r>
    </w:p>
    <w:p w:rsidR="00797283" w:rsidRPr="00E7516A" w:rsidRDefault="003938CC" w:rsidP="00CB7D5C">
      <w:pPr>
        <w:pStyle w:val="21"/>
      </w:pPr>
      <w:r>
        <w:lastRenderedPageBreak/>
        <w:t>Аукционные з</w:t>
      </w:r>
      <w:r w:rsidR="00797283" w:rsidRPr="00E7516A">
        <w:t>аявки, поступившие до принятия решения о переносе срока проведения аукциона на право пользования объектами недр, регистрируются и рассматриваются в порядке, установленном настоящим Положением.</w:t>
      </w:r>
    </w:p>
    <w:p w:rsidR="00797283" w:rsidRPr="00E7516A" w:rsidRDefault="00797283" w:rsidP="00CB7D5C">
      <w:pPr>
        <w:pStyle w:val="21"/>
      </w:pPr>
      <w:r w:rsidRPr="00E7516A">
        <w:t xml:space="preserve">Информирование о переносе срока осуществляется в таком же порядке и таким </w:t>
      </w:r>
      <w:r w:rsidR="00173860">
        <w:t xml:space="preserve">же </w:t>
      </w:r>
      <w:r w:rsidRPr="00E7516A">
        <w:t xml:space="preserve">способом, каким было дано объявление о проведении аукциона, а также </w:t>
      </w:r>
      <w:r w:rsidR="00173860">
        <w:t>сообщается заявителям</w:t>
      </w:r>
      <w:r w:rsidRPr="00E7516A">
        <w:t xml:space="preserve"> с помощью средств телефонной и факсимильной связи или по электронной почте.</w:t>
      </w:r>
    </w:p>
    <w:p w:rsidR="00797283" w:rsidRPr="00E7516A" w:rsidRDefault="00797283" w:rsidP="00CB7D5C">
      <w:pPr>
        <w:pStyle w:val="11"/>
      </w:pPr>
      <w:r w:rsidRPr="00E7516A">
        <w:t xml:space="preserve">Если решение о переносе срока проведения аукциона на право пользования объектами недр принимается после окончания срока подачи </w:t>
      </w:r>
      <w:r w:rsidR="008C37B3">
        <w:t>аукционных</w:t>
      </w:r>
      <w:r w:rsidR="008C37B3" w:rsidRPr="00E7516A">
        <w:t xml:space="preserve"> </w:t>
      </w:r>
      <w:r w:rsidRPr="00E7516A">
        <w:t>заявок, то ранее установленный срок подачи не изменяется.</w:t>
      </w:r>
      <w:r w:rsidR="00173860">
        <w:t xml:space="preserve"> </w:t>
      </w:r>
      <w:r w:rsidRPr="00E7516A">
        <w:t>В этом случае информация о переносе срока доводится в оп</w:t>
      </w:r>
      <w:r w:rsidR="008C37B3">
        <w:t>еративном порядке до заявителей</w:t>
      </w:r>
      <w:r w:rsidRPr="00E7516A">
        <w:t>.</w:t>
      </w:r>
    </w:p>
    <w:p w:rsidR="00797283" w:rsidRPr="00E7516A" w:rsidRDefault="00A74FA6" w:rsidP="00CB7D5C">
      <w:pPr>
        <w:pStyle w:val="11"/>
      </w:pPr>
      <w:r>
        <w:t>Организатор аукциона</w:t>
      </w:r>
      <w:r w:rsidR="00797283" w:rsidRPr="00E7516A">
        <w:t xml:space="preserve"> вправе принять решение об отмене проведения аукциона:</w:t>
      </w:r>
    </w:p>
    <w:p w:rsidR="00797283" w:rsidRPr="00E7516A" w:rsidRDefault="00797283" w:rsidP="00CB7D5C">
      <w:pPr>
        <w:pStyle w:val="21"/>
      </w:pPr>
      <w:r w:rsidRPr="00E7516A">
        <w:t>1)</w:t>
      </w:r>
      <w:r w:rsidR="00CB7D5C">
        <w:tab/>
      </w:r>
      <w:r w:rsidRPr="00E7516A">
        <w:t xml:space="preserve">не позднее </w:t>
      </w:r>
      <w:r w:rsidR="00173860">
        <w:t>3</w:t>
      </w:r>
      <w:r w:rsidRPr="00E7516A">
        <w:t xml:space="preserve"> дней до даты</w:t>
      </w:r>
      <w:r w:rsidR="00E87C3F" w:rsidRPr="00E7516A">
        <w:t xml:space="preserve"> проведения аукциона при</w:t>
      </w:r>
      <w:r w:rsidRPr="00E7516A">
        <w:t xml:space="preserve"> выявлени</w:t>
      </w:r>
      <w:r w:rsidR="00E87C3F" w:rsidRPr="00E7516A">
        <w:t>и</w:t>
      </w:r>
      <w:r w:rsidRPr="00E7516A">
        <w:t xml:space="preserve"> нарушений требований законодательства в процессе подготовки проведения аукциона;</w:t>
      </w:r>
    </w:p>
    <w:p w:rsidR="00797283" w:rsidRPr="00E7516A" w:rsidRDefault="00797283" w:rsidP="00CB7D5C">
      <w:pPr>
        <w:pStyle w:val="21"/>
      </w:pPr>
      <w:r w:rsidRPr="00E7516A">
        <w:t>2)</w:t>
      </w:r>
      <w:r w:rsidR="00CB7D5C">
        <w:tab/>
      </w:r>
      <w:r w:rsidRPr="00E7516A">
        <w:t>в день проведения аукциона:</w:t>
      </w:r>
    </w:p>
    <w:p w:rsidR="00797283" w:rsidRPr="00E7516A" w:rsidRDefault="00797283" w:rsidP="00CB7D5C">
      <w:pPr>
        <w:pStyle w:val="21"/>
      </w:pPr>
      <w:r w:rsidRPr="00E7516A">
        <w:t>-</w:t>
      </w:r>
      <w:r w:rsidR="00CB7D5C">
        <w:tab/>
      </w:r>
      <w:r w:rsidRPr="00E7516A">
        <w:t>на основании судебных актов;</w:t>
      </w:r>
    </w:p>
    <w:p w:rsidR="00797283" w:rsidRPr="00E7516A" w:rsidRDefault="00797283" w:rsidP="00CB7D5C">
      <w:pPr>
        <w:pStyle w:val="21"/>
      </w:pPr>
      <w:r w:rsidRPr="00E7516A">
        <w:t>-</w:t>
      </w:r>
      <w:r w:rsidR="00CB7D5C">
        <w:tab/>
      </w:r>
      <w:r w:rsidRPr="00E7516A">
        <w:t>вследствие действия обстоятельств непреодолимой силы.</w:t>
      </w:r>
    </w:p>
    <w:p w:rsidR="00525FBF" w:rsidRPr="00E7516A" w:rsidRDefault="00797283" w:rsidP="00CB7D5C">
      <w:pPr>
        <w:pStyle w:val="11"/>
      </w:pPr>
      <w:r w:rsidRPr="00E7516A">
        <w:t>Решение об отмене аукциона на право пользования объектом недр оформляется приказом организатора</w:t>
      </w:r>
      <w:r w:rsidR="00ED2FD5">
        <w:t xml:space="preserve"> аукциона</w:t>
      </w:r>
      <w:r w:rsidR="00173860">
        <w:t>. В случае отмены аукциона</w:t>
      </w:r>
      <w:r w:rsidRPr="00E7516A">
        <w:t xml:space="preserve"> ранее поданные заявки и внесенные гарантийные взносы подлежат возврату заявителям.</w:t>
      </w:r>
    </w:p>
    <w:p w:rsidR="00525FBF" w:rsidRPr="00E7516A" w:rsidRDefault="00525FBF" w:rsidP="00CB7D5C">
      <w:pPr>
        <w:pStyle w:val="11"/>
      </w:pPr>
      <w:r w:rsidRPr="00E7516A">
        <w:rPr>
          <w:rFonts w:eastAsia="Arial Unicode MS"/>
        </w:rPr>
        <w:t>Участки недр, ранее включенные в реестр аукционных участков недр и несоответствующие критериям аукционных участков недр, подлежат исключению из реестра без объявления перерыва в проведении аукциона, если по ним будут признаны несостоявшимся два аукциона подряд.</w:t>
      </w:r>
    </w:p>
    <w:p w:rsidR="00797283" w:rsidRPr="00E7516A" w:rsidRDefault="00FC76CF" w:rsidP="00CB7D5C">
      <w:pPr>
        <w:pStyle w:val="11"/>
      </w:pPr>
      <w:r>
        <w:t>Настоящее</w:t>
      </w:r>
      <w:r w:rsidR="00797283" w:rsidRPr="00E7516A">
        <w:t xml:space="preserve"> </w:t>
      </w:r>
      <w:r w:rsidR="00E87C3F" w:rsidRPr="00E7516A">
        <w:t>П</w:t>
      </w:r>
      <w:r>
        <w:t>оложение</w:t>
      </w:r>
      <w:r w:rsidR="00797283" w:rsidRPr="00E7516A">
        <w:t xml:space="preserve"> распространя</w:t>
      </w:r>
      <w:r>
        <w:t>е</w:t>
      </w:r>
      <w:r w:rsidR="00797283" w:rsidRPr="00E7516A">
        <w:t xml:space="preserve">тся на аукционы, объявленные или перенесенные до вступления в силу настоящего Положения, за исключением требований к оформлению уже поданных </w:t>
      </w:r>
      <w:r w:rsidR="008C37B3">
        <w:t xml:space="preserve">аукционных </w:t>
      </w:r>
      <w:r w:rsidR="00797283" w:rsidRPr="00E7516A">
        <w:t>заявок и к перечню приложенных к нему документов.</w:t>
      </w:r>
    </w:p>
    <w:p w:rsidR="00797283" w:rsidRPr="00E7516A" w:rsidRDefault="00797283" w:rsidP="00CB7D5C">
      <w:pPr>
        <w:pStyle w:val="11"/>
        <w:rPr>
          <w:color w:val="000000" w:themeColor="text1"/>
          <w:szCs w:val="28"/>
        </w:rPr>
      </w:pPr>
      <w:r w:rsidRPr="00CB7D5C">
        <w:rPr>
          <w:rStyle w:val="12"/>
        </w:rPr>
        <w:t>Аукцион, проведенный с нарушением настоящего Положения, может быть признан судом недействительным по заявлениям заинтересованных</w:t>
      </w:r>
      <w:r w:rsidRPr="00E7516A">
        <w:rPr>
          <w:color w:val="000000" w:themeColor="text1"/>
          <w:szCs w:val="28"/>
        </w:rPr>
        <w:t xml:space="preserve"> лиц, если эти нарушения повлияли на определение победителя торгов.</w:t>
      </w:r>
    </w:p>
    <w:p w:rsidR="00797283" w:rsidRPr="00E7516A" w:rsidRDefault="00797283" w:rsidP="00CB7D5C">
      <w:pPr>
        <w:pStyle w:val="21"/>
      </w:pPr>
      <w:r w:rsidRPr="00E7516A">
        <w:t>Признание аукциона недействительным влечет недействительность права пользования недрами лица, выигравшего торги.</w:t>
      </w:r>
    </w:p>
    <w:p w:rsidR="00797283" w:rsidRPr="00E7516A" w:rsidRDefault="00797283" w:rsidP="00CB7D5C">
      <w:pPr>
        <w:pStyle w:val="11"/>
      </w:pPr>
      <w:r w:rsidRPr="00E7516A">
        <w:t>Споры, возникающие между сторонами и нерегулируемые настоящим Положением, разрешаются в соответствии с законодательством Кыргызской Республики.</w:t>
      </w:r>
    </w:p>
    <w:p w:rsidR="00797283" w:rsidRDefault="00797283" w:rsidP="00CB7D5C">
      <w:pPr>
        <w:pStyle w:val="11"/>
      </w:pPr>
      <w:r w:rsidRPr="00E7516A">
        <w:t>Все материалы проведенных аукционов, включая</w:t>
      </w:r>
      <w:r w:rsidR="008C37B3">
        <w:t xml:space="preserve"> аукционные</w:t>
      </w:r>
      <w:r w:rsidRPr="00E7516A">
        <w:t xml:space="preserve"> заявки всех участников аукциона и представленные ими документы, за </w:t>
      </w:r>
      <w:r w:rsidRPr="00E7516A">
        <w:lastRenderedPageBreak/>
        <w:t>исключением документов по заявкам, отозванным до даты проведения аукционов, хранятся организатором аукциона в течение трех лет.</w:t>
      </w:r>
    </w:p>
    <w:p w:rsidR="00FC76CF" w:rsidRPr="00CB7D5C" w:rsidRDefault="00FC76CF" w:rsidP="00CB7D5C">
      <w:pPr>
        <w:pStyle w:val="tkTekst"/>
        <w:pBdr>
          <w:bottom w:val="single" w:sz="4" w:space="1" w:color="auto"/>
        </w:pBdr>
        <w:spacing w:after="0" w:line="240" w:lineRule="auto"/>
        <w:ind w:firstLine="0"/>
        <w:contextualSpacing/>
        <w:rPr>
          <w:rFonts w:ascii="Times New Roman" w:hAnsi="Times New Roman" w:cs="Times New Roman"/>
          <w:color w:val="000000" w:themeColor="text1"/>
          <w:sz w:val="4"/>
          <w:szCs w:val="16"/>
        </w:rPr>
      </w:pPr>
    </w:p>
    <w:p w:rsidR="00173860" w:rsidRDefault="00173860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0526A0" w:rsidRDefault="00CB7D5C" w:rsidP="00CB7D5C">
      <w:pPr>
        <w:pStyle w:val="tkNazvanie"/>
        <w:spacing w:before="0" w:after="0" w:line="240" w:lineRule="auto"/>
        <w:ind w:left="5670" w:right="0"/>
        <w:contextualSpacing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1</w:t>
      </w:r>
      <w:r w:rsidRPr="00CB7D5C">
        <w:rPr>
          <w:rFonts w:ascii="Times New Roman" w:hAnsi="Times New Roman" w:cs="Times New Roman"/>
          <w:b w:val="0"/>
          <w:sz w:val="28"/>
          <w:szCs w:val="28"/>
        </w:rPr>
        <w:br/>
        <w:t>к Положению о порядке и условиях проведения аукциона на право пользования недрами</w:t>
      </w:r>
    </w:p>
    <w:p w:rsidR="00CB7D5C" w:rsidRPr="00CB7D5C" w:rsidRDefault="00CB7D5C" w:rsidP="00CB7D5C">
      <w:pPr>
        <w:pStyle w:val="3"/>
      </w:pPr>
    </w:p>
    <w:p w:rsidR="00CA7752" w:rsidRPr="00CA7752" w:rsidRDefault="00CA7752" w:rsidP="00CB7D5C">
      <w:pPr>
        <w:pStyle w:val="3"/>
        <w:jc w:val="left"/>
        <w:rPr>
          <w:sz w:val="28"/>
          <w:szCs w:val="28"/>
        </w:rPr>
      </w:pPr>
      <w:r w:rsidRPr="00CA7752">
        <w:rPr>
          <w:sz w:val="28"/>
          <w:szCs w:val="28"/>
        </w:rPr>
        <w:t>Форма</w:t>
      </w:r>
    </w:p>
    <w:p w:rsidR="00CA7752" w:rsidRPr="00173860" w:rsidRDefault="00CA7752" w:rsidP="00CB7D5C">
      <w:pPr>
        <w:pStyle w:val="3"/>
      </w:pPr>
    </w:p>
    <w:p w:rsidR="00797283" w:rsidRPr="00CB7D5C" w:rsidRDefault="00797283" w:rsidP="00CB7D5C">
      <w:pPr>
        <w:pStyle w:val="3"/>
        <w:rPr>
          <w:b/>
          <w:sz w:val="28"/>
          <w:szCs w:val="28"/>
        </w:rPr>
      </w:pPr>
      <w:r w:rsidRPr="00CB7D5C">
        <w:rPr>
          <w:b/>
          <w:sz w:val="28"/>
          <w:szCs w:val="28"/>
        </w:rPr>
        <w:t>ТИПОВАЯ ЗАЯВКА</w:t>
      </w:r>
      <w:r w:rsidRPr="00CB7D5C">
        <w:rPr>
          <w:b/>
          <w:sz w:val="28"/>
          <w:szCs w:val="28"/>
        </w:rPr>
        <w:br/>
        <w:t>на участие в аукционе</w:t>
      </w:r>
    </w:p>
    <w:p w:rsidR="00CB7D5C" w:rsidRPr="00E7516A" w:rsidRDefault="00CB7D5C" w:rsidP="00CB7D5C">
      <w:pPr>
        <w:pStyle w:val="3"/>
      </w:pP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Для юридических лиц: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Я, (фамилия, имя, отчество) (документ, удостоверяющий личность) (вид документа, серия, номер, кем и когда выдан)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 xml:space="preserve">выступая от имени: (полное наименование, регистрационный номер, дата и орган, регистрации, адрес, банковские реквизиты юридического лица) действуя на основании: (документ, на основании которого действует лицо, если представитель действует по доверенности, </w:t>
      </w:r>
      <w:r w:rsidR="009618F5">
        <w:rPr>
          <w:lang w:val="ky-KG"/>
        </w:rPr>
        <w:t>–</w:t>
      </w:r>
      <w:r w:rsidRPr="00E7516A">
        <w:rPr>
          <w:rFonts w:ascii="Times New Roman" w:hAnsi="Times New Roman" w:cs="Times New Roman"/>
          <w:sz w:val="28"/>
          <w:szCs w:val="28"/>
        </w:rPr>
        <w:t xml:space="preserve"> то реквизиты доверенности)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Для физических лиц: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Я, (фамилия, имя, отчество) (доку</w:t>
      </w:r>
      <w:r w:rsidR="00ED2FD5">
        <w:rPr>
          <w:rFonts w:ascii="Times New Roman" w:hAnsi="Times New Roman" w:cs="Times New Roman"/>
          <w:sz w:val="28"/>
          <w:szCs w:val="28"/>
        </w:rPr>
        <w:t xml:space="preserve">мент, удостоверяющий личность) </w:t>
      </w:r>
      <w:r w:rsidRPr="00E7516A">
        <w:rPr>
          <w:rFonts w:ascii="Times New Roman" w:hAnsi="Times New Roman" w:cs="Times New Roman"/>
          <w:sz w:val="28"/>
          <w:szCs w:val="28"/>
        </w:rPr>
        <w:t xml:space="preserve">(вид документа, серия, номер, кем и когда выдан) проживающий по адресу: (город, село, улица, </w:t>
      </w:r>
      <w:r w:rsidR="000606FE" w:rsidRPr="00E7516A">
        <w:rPr>
          <w:rFonts w:ascii="Times New Roman" w:hAnsi="Times New Roman" w:cs="Times New Roman"/>
          <w:sz w:val="28"/>
          <w:szCs w:val="28"/>
        </w:rPr>
        <w:t>№</w:t>
      </w:r>
      <w:r w:rsidRPr="00E7516A">
        <w:rPr>
          <w:rFonts w:ascii="Times New Roman" w:hAnsi="Times New Roman" w:cs="Times New Roman"/>
          <w:sz w:val="28"/>
          <w:szCs w:val="28"/>
        </w:rPr>
        <w:t xml:space="preserve"> дома и квартиры)</w:t>
      </w:r>
      <w:r w:rsidR="00CA7752">
        <w:rPr>
          <w:rFonts w:ascii="Times New Roman" w:hAnsi="Times New Roman" w:cs="Times New Roman"/>
          <w:sz w:val="28"/>
          <w:szCs w:val="28"/>
        </w:rPr>
        <w:t>,</w:t>
      </w:r>
    </w:p>
    <w:p w:rsidR="00797283" w:rsidRPr="00E7516A" w:rsidRDefault="00CA7752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97283" w:rsidRPr="00E7516A">
        <w:rPr>
          <w:rFonts w:ascii="Times New Roman" w:hAnsi="Times New Roman" w:cs="Times New Roman"/>
          <w:sz w:val="28"/>
          <w:szCs w:val="28"/>
        </w:rPr>
        <w:t>астоящим заявляю</w:t>
      </w:r>
    </w:p>
    <w:p w:rsidR="00797283" w:rsidRPr="00E7516A" w:rsidRDefault="00797283" w:rsidP="00ED2FD5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о намерении принять участие в аукционе, который состоится: (мест</w:t>
      </w:r>
      <w:r w:rsidR="00ED2FD5">
        <w:rPr>
          <w:rFonts w:ascii="Times New Roman" w:hAnsi="Times New Roman" w:cs="Times New Roman"/>
          <w:sz w:val="28"/>
          <w:szCs w:val="28"/>
        </w:rPr>
        <w:t xml:space="preserve">о и время) по </w:t>
      </w:r>
      <w:r w:rsidR="001375EC">
        <w:rPr>
          <w:rFonts w:ascii="Times New Roman" w:hAnsi="Times New Roman" w:cs="Times New Roman"/>
          <w:sz w:val="28"/>
          <w:szCs w:val="28"/>
        </w:rPr>
        <w:t>участк</w:t>
      </w:r>
      <w:proofErr w:type="gramStart"/>
      <w:r w:rsidR="001375EC">
        <w:rPr>
          <w:rFonts w:ascii="Times New Roman" w:hAnsi="Times New Roman" w:cs="Times New Roman"/>
          <w:sz w:val="28"/>
          <w:szCs w:val="28"/>
        </w:rPr>
        <w:t>у</w:t>
      </w:r>
      <w:r w:rsidR="00ED2FD5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ED2FD5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="00ED2FD5">
        <w:rPr>
          <w:rFonts w:ascii="Times New Roman" w:hAnsi="Times New Roman" w:cs="Times New Roman"/>
          <w:sz w:val="28"/>
          <w:szCs w:val="28"/>
        </w:rPr>
        <w:t>) недр:</w:t>
      </w:r>
      <w:r w:rsidRPr="00E7516A">
        <w:rPr>
          <w:rFonts w:ascii="Times New Roman" w:hAnsi="Times New Roman" w:cs="Times New Roman"/>
          <w:sz w:val="28"/>
          <w:szCs w:val="28"/>
        </w:rPr>
        <w:t>________________,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по лоту(</w:t>
      </w:r>
      <w:proofErr w:type="spellStart"/>
      <w:r w:rsidRPr="00E7516A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E7516A">
        <w:rPr>
          <w:rFonts w:ascii="Times New Roman" w:hAnsi="Times New Roman" w:cs="Times New Roman"/>
          <w:sz w:val="28"/>
          <w:szCs w:val="28"/>
        </w:rPr>
        <w:t>): ____________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В соответствии с этим намерением мною был оплачен гарантийный взнос в размере _________ сомов, по квитанции(ям);</w:t>
      </w:r>
    </w:p>
    <w:p w:rsidR="00797283" w:rsidRPr="00E7516A" w:rsidRDefault="00ED2FD5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_________________________</w:t>
      </w:r>
      <w:r w:rsidR="00797283" w:rsidRPr="00E7516A">
        <w:rPr>
          <w:rFonts w:ascii="Times New Roman" w:hAnsi="Times New Roman" w:cs="Times New Roman"/>
          <w:sz w:val="28"/>
          <w:szCs w:val="28"/>
        </w:rPr>
        <w:t>_________________________________;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- _____</w:t>
      </w:r>
      <w:r w:rsidR="00ED2FD5">
        <w:rPr>
          <w:rFonts w:ascii="Times New Roman" w:hAnsi="Times New Roman" w:cs="Times New Roman"/>
          <w:sz w:val="28"/>
          <w:szCs w:val="28"/>
        </w:rPr>
        <w:t>___________________________</w:t>
      </w:r>
      <w:r w:rsidRPr="00E7516A">
        <w:rPr>
          <w:rFonts w:ascii="Times New Roman" w:hAnsi="Times New Roman" w:cs="Times New Roman"/>
          <w:sz w:val="28"/>
          <w:szCs w:val="28"/>
        </w:rPr>
        <w:t>__________________________;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и сбор за участие в аукционе в размере _________________ сомов, по квитанции(ям):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- __</w:t>
      </w:r>
      <w:r w:rsidR="00ED2FD5">
        <w:rPr>
          <w:rFonts w:ascii="Times New Roman" w:hAnsi="Times New Roman" w:cs="Times New Roman"/>
          <w:sz w:val="28"/>
          <w:szCs w:val="28"/>
        </w:rPr>
        <w:t>____________________________</w:t>
      </w:r>
      <w:r w:rsidRPr="00E7516A">
        <w:rPr>
          <w:rFonts w:ascii="Times New Roman" w:hAnsi="Times New Roman" w:cs="Times New Roman"/>
          <w:sz w:val="28"/>
          <w:szCs w:val="28"/>
        </w:rPr>
        <w:t>_____________________________;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- ___</w:t>
      </w:r>
      <w:r w:rsidR="00ED2FD5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E7516A">
        <w:rPr>
          <w:rFonts w:ascii="Times New Roman" w:hAnsi="Times New Roman" w:cs="Times New Roman"/>
          <w:sz w:val="28"/>
          <w:szCs w:val="28"/>
        </w:rPr>
        <w:t>__________________________.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В случае победы на торгах аукциона обязуюсь: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1)</w:t>
      </w:r>
      <w:r w:rsidR="00CB7D5C">
        <w:rPr>
          <w:rFonts w:ascii="Times New Roman" w:hAnsi="Times New Roman" w:cs="Times New Roman"/>
          <w:sz w:val="28"/>
          <w:szCs w:val="28"/>
        </w:rPr>
        <w:tab/>
      </w:r>
      <w:r w:rsidRPr="00E7516A">
        <w:rPr>
          <w:rFonts w:ascii="Times New Roman" w:hAnsi="Times New Roman" w:cs="Times New Roman"/>
          <w:sz w:val="28"/>
          <w:szCs w:val="28"/>
        </w:rPr>
        <w:t>подписать протокол об итогах аукциона;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2)</w:t>
      </w:r>
      <w:r w:rsidR="00CB7D5C">
        <w:rPr>
          <w:rFonts w:ascii="Times New Roman" w:hAnsi="Times New Roman" w:cs="Times New Roman"/>
          <w:sz w:val="28"/>
          <w:szCs w:val="28"/>
        </w:rPr>
        <w:tab/>
      </w:r>
      <w:r w:rsidRPr="00E7516A">
        <w:rPr>
          <w:rFonts w:ascii="Times New Roman" w:hAnsi="Times New Roman" w:cs="Times New Roman"/>
          <w:sz w:val="28"/>
          <w:szCs w:val="28"/>
        </w:rPr>
        <w:t xml:space="preserve">уплатить уполномоченному государственному органу по недропользованию стоимость права пользования недрами </w:t>
      </w:r>
      <w:r w:rsidR="00CA7752">
        <w:rPr>
          <w:rFonts w:ascii="Times New Roman" w:hAnsi="Times New Roman" w:cs="Times New Roman"/>
          <w:sz w:val="28"/>
          <w:szCs w:val="28"/>
        </w:rPr>
        <w:t>участка</w:t>
      </w:r>
      <w:r w:rsidRPr="00E7516A">
        <w:rPr>
          <w:rFonts w:ascii="Times New Roman" w:hAnsi="Times New Roman" w:cs="Times New Roman"/>
          <w:sz w:val="28"/>
          <w:szCs w:val="28"/>
        </w:rPr>
        <w:t>, приобретенного на аукционе, в сроки, определяемые условиями аукциона;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3)</w:t>
      </w:r>
      <w:r w:rsidR="00CB7D5C">
        <w:rPr>
          <w:rFonts w:ascii="Times New Roman" w:hAnsi="Times New Roman" w:cs="Times New Roman"/>
          <w:sz w:val="28"/>
          <w:szCs w:val="28"/>
        </w:rPr>
        <w:tab/>
      </w:r>
      <w:r w:rsidRPr="00E7516A">
        <w:rPr>
          <w:rFonts w:ascii="Times New Roman" w:hAnsi="Times New Roman" w:cs="Times New Roman"/>
          <w:sz w:val="28"/>
          <w:szCs w:val="28"/>
        </w:rPr>
        <w:t>уплатить уполномоченному государственному органу недропользованию необходимые платежи в соответствии с законодательством Кыргызской Республики;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4)</w:t>
      </w:r>
      <w:r w:rsidR="00CB7D5C">
        <w:rPr>
          <w:rFonts w:ascii="Times New Roman" w:hAnsi="Times New Roman" w:cs="Times New Roman"/>
          <w:sz w:val="28"/>
          <w:szCs w:val="28"/>
        </w:rPr>
        <w:tab/>
      </w:r>
      <w:r w:rsidRPr="00E7516A">
        <w:rPr>
          <w:rFonts w:ascii="Times New Roman" w:hAnsi="Times New Roman" w:cs="Times New Roman"/>
          <w:sz w:val="28"/>
          <w:szCs w:val="28"/>
        </w:rPr>
        <w:t xml:space="preserve">выполнять установленные требования к пользованию объектом недр организатором аукциона, являющиеся неотъемлемыми условиями выставления </w:t>
      </w:r>
      <w:r w:rsidR="00CB7D5C">
        <w:rPr>
          <w:rFonts w:ascii="Times New Roman" w:hAnsi="Times New Roman" w:cs="Times New Roman"/>
          <w:sz w:val="28"/>
          <w:szCs w:val="28"/>
        </w:rPr>
        <w:t>участка</w:t>
      </w:r>
      <w:r w:rsidRPr="00E7516A">
        <w:rPr>
          <w:rFonts w:ascii="Times New Roman" w:hAnsi="Times New Roman" w:cs="Times New Roman"/>
          <w:sz w:val="28"/>
          <w:szCs w:val="28"/>
        </w:rPr>
        <w:t xml:space="preserve"> недр на аукцион, а в случае их невыполнения </w:t>
      </w:r>
      <w:r w:rsidR="009618F5">
        <w:rPr>
          <w:lang w:val="ky-KG"/>
        </w:rPr>
        <w:t>–</w:t>
      </w:r>
      <w:r w:rsidRPr="00E7516A">
        <w:rPr>
          <w:rFonts w:ascii="Times New Roman" w:hAnsi="Times New Roman" w:cs="Times New Roman"/>
          <w:sz w:val="28"/>
          <w:szCs w:val="28"/>
        </w:rPr>
        <w:t xml:space="preserve"> </w:t>
      </w:r>
      <w:r w:rsidRPr="00E7516A">
        <w:rPr>
          <w:rFonts w:ascii="Times New Roman" w:hAnsi="Times New Roman" w:cs="Times New Roman"/>
          <w:sz w:val="28"/>
          <w:szCs w:val="28"/>
        </w:rPr>
        <w:lastRenderedPageBreak/>
        <w:t>оплатить штрафные санкции, установленные законодательством Кыргызской Республики.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Я согласен с тем, что, в случае признания победителем торгов и последующего отказа с моей стороны подписать протокол об итогах аукциона или отказа от права пользования недрами, сумма внесенного гарантийного взноса не возвращается.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 xml:space="preserve">До получения лицензии на право пользования недрами </w:t>
      </w:r>
      <w:r w:rsidR="00CB7D5C">
        <w:rPr>
          <w:rFonts w:ascii="Times New Roman" w:hAnsi="Times New Roman" w:cs="Times New Roman"/>
          <w:sz w:val="28"/>
          <w:szCs w:val="28"/>
        </w:rPr>
        <w:t>участка</w:t>
      </w:r>
      <w:r w:rsidRPr="00E7516A">
        <w:rPr>
          <w:rFonts w:ascii="Times New Roman" w:hAnsi="Times New Roman" w:cs="Times New Roman"/>
          <w:sz w:val="28"/>
          <w:szCs w:val="28"/>
        </w:rPr>
        <w:t xml:space="preserve"> настоящая заявка вместе с протоколом об итогах аукциона имеет силу договора между уполномоченным государственным органом </w:t>
      </w:r>
      <w:r w:rsidR="00C010D9" w:rsidRPr="00E7516A">
        <w:rPr>
          <w:rFonts w:ascii="Times New Roman" w:hAnsi="Times New Roman" w:cs="Times New Roman"/>
          <w:sz w:val="28"/>
          <w:szCs w:val="28"/>
        </w:rPr>
        <w:t xml:space="preserve">по </w:t>
      </w:r>
      <w:r w:rsidRPr="00E7516A">
        <w:rPr>
          <w:rFonts w:ascii="Times New Roman" w:hAnsi="Times New Roman" w:cs="Times New Roman"/>
          <w:sz w:val="28"/>
          <w:szCs w:val="28"/>
        </w:rPr>
        <w:t>недропользованию</w:t>
      </w:r>
      <w:r w:rsidR="00ED2FD5">
        <w:rPr>
          <w:rFonts w:ascii="Times New Roman" w:hAnsi="Times New Roman" w:cs="Times New Roman"/>
          <w:sz w:val="28"/>
          <w:szCs w:val="28"/>
        </w:rPr>
        <w:t xml:space="preserve"> и заявителем</w:t>
      </w:r>
      <w:r w:rsidRPr="00E7516A">
        <w:rPr>
          <w:rFonts w:ascii="Times New Roman" w:hAnsi="Times New Roman" w:cs="Times New Roman"/>
          <w:sz w:val="28"/>
          <w:szCs w:val="28"/>
        </w:rPr>
        <w:t>.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К настояще</w:t>
      </w:r>
      <w:r w:rsidR="00ED2FD5">
        <w:rPr>
          <w:rFonts w:ascii="Times New Roman" w:hAnsi="Times New Roman" w:cs="Times New Roman"/>
          <w:sz w:val="28"/>
          <w:szCs w:val="28"/>
        </w:rPr>
        <w:t>й</w:t>
      </w:r>
      <w:r w:rsidRPr="00E7516A">
        <w:rPr>
          <w:rFonts w:ascii="Times New Roman" w:hAnsi="Times New Roman" w:cs="Times New Roman"/>
          <w:sz w:val="28"/>
          <w:szCs w:val="28"/>
        </w:rPr>
        <w:t xml:space="preserve"> заяв</w:t>
      </w:r>
      <w:r w:rsidR="00ED2FD5">
        <w:rPr>
          <w:rFonts w:ascii="Times New Roman" w:hAnsi="Times New Roman" w:cs="Times New Roman"/>
          <w:sz w:val="28"/>
          <w:szCs w:val="28"/>
        </w:rPr>
        <w:t xml:space="preserve">ке </w:t>
      </w:r>
      <w:r w:rsidRPr="00E7516A">
        <w:rPr>
          <w:rFonts w:ascii="Times New Roman" w:hAnsi="Times New Roman" w:cs="Times New Roman"/>
          <w:sz w:val="28"/>
          <w:szCs w:val="28"/>
        </w:rPr>
        <w:t>прилагаются: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1. __</w:t>
      </w:r>
      <w:r w:rsidR="00ED2FD5">
        <w:rPr>
          <w:rFonts w:ascii="Times New Roman" w:hAnsi="Times New Roman" w:cs="Times New Roman"/>
          <w:sz w:val="28"/>
          <w:szCs w:val="28"/>
        </w:rPr>
        <w:t>____________________________</w:t>
      </w:r>
      <w:r w:rsidRPr="00E7516A">
        <w:rPr>
          <w:rFonts w:ascii="Times New Roman" w:hAnsi="Times New Roman" w:cs="Times New Roman"/>
          <w:sz w:val="28"/>
          <w:szCs w:val="28"/>
        </w:rPr>
        <w:t>____________________________.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2. ___</w:t>
      </w:r>
      <w:r w:rsidR="00ED2FD5">
        <w:rPr>
          <w:rFonts w:ascii="Times New Roman" w:hAnsi="Times New Roman" w:cs="Times New Roman"/>
          <w:sz w:val="28"/>
          <w:szCs w:val="28"/>
        </w:rPr>
        <w:t>____________________________</w:t>
      </w:r>
      <w:r w:rsidRPr="00E7516A">
        <w:rPr>
          <w:rFonts w:ascii="Times New Roman" w:hAnsi="Times New Roman" w:cs="Times New Roman"/>
          <w:sz w:val="28"/>
          <w:szCs w:val="28"/>
        </w:rPr>
        <w:t>___________________________.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3. ____</w:t>
      </w:r>
      <w:r w:rsidR="00ED2FD5">
        <w:rPr>
          <w:rFonts w:ascii="Times New Roman" w:hAnsi="Times New Roman" w:cs="Times New Roman"/>
          <w:sz w:val="28"/>
          <w:szCs w:val="28"/>
        </w:rPr>
        <w:t>____________________________</w:t>
      </w:r>
      <w:r w:rsidRPr="00E7516A">
        <w:rPr>
          <w:rFonts w:ascii="Times New Roman" w:hAnsi="Times New Roman" w:cs="Times New Roman"/>
          <w:sz w:val="28"/>
          <w:szCs w:val="28"/>
        </w:rPr>
        <w:t>__________________________.</w:t>
      </w:r>
    </w:p>
    <w:p w:rsidR="0036222C" w:rsidRPr="00E7516A" w:rsidRDefault="0036222C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6222C" w:rsidRPr="00E7516A" w:rsidRDefault="0036222C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4. Программа изучения или освоения объекта недропользования.</w:t>
      </w:r>
    </w:p>
    <w:p w:rsidR="0036222C" w:rsidRPr="00E7516A" w:rsidRDefault="0036222C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5. Документы, подтверждающие финансовые возможности заявителя для выполнения представленной программы.</w:t>
      </w:r>
    </w:p>
    <w:p w:rsidR="00797283" w:rsidRPr="00E7516A" w:rsidRDefault="0036222C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6</w:t>
      </w:r>
      <w:r w:rsidR="00797283" w:rsidRPr="00E7516A">
        <w:rPr>
          <w:rFonts w:ascii="Times New Roman" w:hAnsi="Times New Roman" w:cs="Times New Roman"/>
          <w:sz w:val="28"/>
          <w:szCs w:val="28"/>
        </w:rPr>
        <w:t>. Платежный документ, подтверждающи</w:t>
      </w:r>
      <w:r w:rsidRPr="00E7516A">
        <w:rPr>
          <w:rFonts w:ascii="Times New Roman" w:hAnsi="Times New Roman" w:cs="Times New Roman"/>
          <w:sz w:val="28"/>
          <w:szCs w:val="28"/>
        </w:rPr>
        <w:t xml:space="preserve">й внесение гарантийного взноса и оплату </w:t>
      </w:r>
      <w:r w:rsidR="00797283" w:rsidRPr="00E7516A">
        <w:rPr>
          <w:rFonts w:ascii="Times New Roman" w:hAnsi="Times New Roman" w:cs="Times New Roman"/>
          <w:sz w:val="28"/>
          <w:szCs w:val="28"/>
        </w:rPr>
        <w:t>сбора за участие в аукционе.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 xml:space="preserve">Паспорт предъявляется лично </w:t>
      </w:r>
      <w:r w:rsidR="000606FE" w:rsidRPr="00E7516A">
        <w:rPr>
          <w:rFonts w:ascii="Times New Roman" w:hAnsi="Times New Roman" w:cs="Times New Roman"/>
          <w:sz w:val="28"/>
          <w:szCs w:val="28"/>
        </w:rPr>
        <w:t>заявителем</w:t>
      </w:r>
      <w:r w:rsidRPr="00E7516A">
        <w:rPr>
          <w:rFonts w:ascii="Times New Roman" w:hAnsi="Times New Roman" w:cs="Times New Roman"/>
          <w:sz w:val="28"/>
          <w:szCs w:val="28"/>
        </w:rPr>
        <w:t xml:space="preserve"> при подаче заявки.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 xml:space="preserve">Подпись заявителя (уполномоченного лица): 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 xml:space="preserve">Дата </w:t>
      </w:r>
      <w:r w:rsidR="000606FE" w:rsidRPr="00E7516A">
        <w:rPr>
          <w:rFonts w:ascii="Times New Roman" w:hAnsi="Times New Roman" w:cs="Times New Roman"/>
          <w:sz w:val="28"/>
          <w:szCs w:val="28"/>
        </w:rPr>
        <w:t>«</w:t>
      </w:r>
      <w:r w:rsidRPr="00E7516A">
        <w:rPr>
          <w:rFonts w:ascii="Times New Roman" w:hAnsi="Times New Roman" w:cs="Times New Roman"/>
          <w:sz w:val="28"/>
          <w:szCs w:val="28"/>
        </w:rPr>
        <w:t>___</w:t>
      </w:r>
      <w:r w:rsidR="000606FE" w:rsidRPr="00E7516A">
        <w:rPr>
          <w:rFonts w:ascii="Times New Roman" w:hAnsi="Times New Roman" w:cs="Times New Roman"/>
          <w:sz w:val="28"/>
          <w:szCs w:val="28"/>
        </w:rPr>
        <w:t>»</w:t>
      </w:r>
      <w:r w:rsidRPr="00E7516A">
        <w:rPr>
          <w:rFonts w:ascii="Times New Roman" w:hAnsi="Times New Roman" w:cs="Times New Roman"/>
          <w:sz w:val="28"/>
          <w:szCs w:val="28"/>
        </w:rPr>
        <w:t xml:space="preserve"> ____________ 20__ года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Принято: __</w:t>
      </w:r>
      <w:r w:rsidR="00ED2FD5">
        <w:rPr>
          <w:rFonts w:ascii="Times New Roman" w:hAnsi="Times New Roman" w:cs="Times New Roman"/>
          <w:sz w:val="28"/>
          <w:szCs w:val="28"/>
        </w:rPr>
        <w:t>____</w:t>
      </w:r>
      <w:r w:rsidR="000606FE" w:rsidRPr="00E7516A">
        <w:rPr>
          <w:rFonts w:ascii="Times New Roman" w:hAnsi="Times New Roman" w:cs="Times New Roman"/>
          <w:sz w:val="28"/>
          <w:szCs w:val="28"/>
        </w:rPr>
        <w:t>___________</w:t>
      </w:r>
      <w:r w:rsidRPr="00E7516A">
        <w:rPr>
          <w:rFonts w:ascii="Times New Roman" w:hAnsi="Times New Roman" w:cs="Times New Roman"/>
          <w:sz w:val="28"/>
          <w:szCs w:val="28"/>
        </w:rPr>
        <w:t>_ (должность лица, принявшего заявку)</w:t>
      </w:r>
    </w:p>
    <w:p w:rsidR="00797283" w:rsidRPr="00E7516A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(дата принятия заявки, с указанием точного времени)</w:t>
      </w:r>
    </w:p>
    <w:p w:rsidR="00797283" w:rsidRDefault="00797283" w:rsidP="00E7516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t>(Ф</w:t>
      </w:r>
      <w:r w:rsidR="00CA7752">
        <w:rPr>
          <w:rFonts w:ascii="Times New Roman" w:hAnsi="Times New Roman" w:cs="Times New Roman"/>
          <w:sz w:val="28"/>
          <w:szCs w:val="28"/>
        </w:rPr>
        <w:t>.</w:t>
      </w:r>
      <w:r w:rsidRPr="00E7516A">
        <w:rPr>
          <w:rFonts w:ascii="Times New Roman" w:hAnsi="Times New Roman" w:cs="Times New Roman"/>
          <w:sz w:val="28"/>
          <w:szCs w:val="28"/>
        </w:rPr>
        <w:t>И</w:t>
      </w:r>
      <w:r w:rsidR="00CA7752">
        <w:rPr>
          <w:rFonts w:ascii="Times New Roman" w:hAnsi="Times New Roman" w:cs="Times New Roman"/>
          <w:sz w:val="28"/>
          <w:szCs w:val="28"/>
        </w:rPr>
        <w:t>.</w:t>
      </w:r>
      <w:r w:rsidRPr="00E7516A">
        <w:rPr>
          <w:rFonts w:ascii="Times New Roman" w:hAnsi="Times New Roman" w:cs="Times New Roman"/>
          <w:sz w:val="28"/>
          <w:szCs w:val="28"/>
        </w:rPr>
        <w:t>О</w:t>
      </w:r>
      <w:r w:rsidR="00CA7752">
        <w:rPr>
          <w:rFonts w:ascii="Times New Roman" w:hAnsi="Times New Roman" w:cs="Times New Roman"/>
          <w:sz w:val="28"/>
          <w:szCs w:val="28"/>
        </w:rPr>
        <w:t>.</w:t>
      </w:r>
      <w:r w:rsidRPr="00E7516A">
        <w:rPr>
          <w:rFonts w:ascii="Times New Roman" w:hAnsi="Times New Roman" w:cs="Times New Roman"/>
          <w:sz w:val="28"/>
          <w:szCs w:val="28"/>
        </w:rPr>
        <w:t xml:space="preserve"> и подпись лица, принявшего заявку)</w:t>
      </w:r>
    </w:p>
    <w:p w:rsidR="001375EC" w:rsidRPr="00E7516A" w:rsidRDefault="001375EC" w:rsidP="001375EC">
      <w:pPr>
        <w:pStyle w:val="tkTekst"/>
        <w:pBdr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A7752" w:rsidRDefault="00CA775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B6723" w:rsidRPr="002B6723" w:rsidRDefault="002B6723" w:rsidP="002B6723">
      <w:pPr>
        <w:pStyle w:val="tkNazvanie"/>
        <w:spacing w:before="0" w:after="0" w:line="240" w:lineRule="auto"/>
        <w:ind w:left="5670" w:right="0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2B6723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2</w:t>
      </w:r>
      <w:r w:rsidRPr="002B6723">
        <w:rPr>
          <w:rFonts w:ascii="Times New Roman" w:hAnsi="Times New Roman" w:cs="Times New Roman"/>
          <w:b w:val="0"/>
          <w:sz w:val="28"/>
          <w:szCs w:val="28"/>
        </w:rPr>
        <w:br/>
        <w:t>к Положению о порядке и условиях проведения аукциона на право пользования недрами</w:t>
      </w:r>
    </w:p>
    <w:p w:rsidR="002B6723" w:rsidRDefault="002B6723" w:rsidP="002B6723">
      <w:pPr>
        <w:pStyle w:val="3"/>
        <w:jc w:val="left"/>
      </w:pPr>
    </w:p>
    <w:p w:rsidR="00CA7752" w:rsidRPr="002B6723" w:rsidRDefault="00CA7752" w:rsidP="002B6723">
      <w:pPr>
        <w:pStyle w:val="3"/>
        <w:jc w:val="left"/>
        <w:rPr>
          <w:sz w:val="28"/>
          <w:szCs w:val="28"/>
        </w:rPr>
      </w:pPr>
      <w:r w:rsidRPr="002B6723">
        <w:rPr>
          <w:sz w:val="28"/>
          <w:szCs w:val="28"/>
        </w:rPr>
        <w:t>Форма</w:t>
      </w:r>
    </w:p>
    <w:p w:rsidR="002B6723" w:rsidRPr="00CA7752" w:rsidRDefault="002B6723" w:rsidP="002B6723">
      <w:pPr>
        <w:pStyle w:val="3"/>
        <w:jc w:val="left"/>
      </w:pPr>
    </w:p>
    <w:p w:rsidR="00797283" w:rsidRPr="002B6723" w:rsidRDefault="000606FE" w:rsidP="002B6723">
      <w:pPr>
        <w:pStyle w:val="3"/>
        <w:rPr>
          <w:b/>
          <w:sz w:val="28"/>
          <w:szCs w:val="28"/>
        </w:rPr>
      </w:pPr>
      <w:r w:rsidRPr="002B6723">
        <w:rPr>
          <w:b/>
          <w:sz w:val="28"/>
          <w:szCs w:val="28"/>
        </w:rPr>
        <w:t>ЖУРНАЛ</w:t>
      </w:r>
      <w:r w:rsidR="00797283" w:rsidRPr="002B6723">
        <w:rPr>
          <w:b/>
          <w:sz w:val="28"/>
          <w:szCs w:val="28"/>
        </w:rPr>
        <w:br/>
        <w:t xml:space="preserve">регистрации </w:t>
      </w:r>
      <w:r w:rsidR="008C37B3" w:rsidRPr="002B6723">
        <w:rPr>
          <w:b/>
          <w:sz w:val="28"/>
          <w:szCs w:val="28"/>
        </w:rPr>
        <w:t>заявок на</w:t>
      </w:r>
      <w:r w:rsidR="00797283" w:rsidRPr="002B6723">
        <w:rPr>
          <w:b/>
          <w:sz w:val="28"/>
          <w:szCs w:val="28"/>
        </w:rPr>
        <w:t xml:space="preserve"> участия в аукционе</w:t>
      </w:r>
    </w:p>
    <w:p w:rsidR="008C37B3" w:rsidRPr="002B6723" w:rsidRDefault="008C37B3" w:rsidP="002B6723">
      <w:pPr>
        <w:pStyle w:val="3"/>
      </w:pPr>
    </w:p>
    <w:p w:rsidR="00797283" w:rsidRPr="00E7516A" w:rsidRDefault="008C37B3" w:rsidP="002B6723">
      <w:pPr>
        <w:pStyle w:val="21"/>
      </w:pPr>
      <w:r>
        <w:t>Журнал</w:t>
      </w:r>
      <w:r w:rsidR="00797283" w:rsidRPr="00E7516A">
        <w:t xml:space="preserve"> составляется в табличной форме. Информация об одном участнике занимает одну строку таблицы. В столбцах таблицы содержатся следующие данные:</w:t>
      </w:r>
    </w:p>
    <w:p w:rsidR="00797283" w:rsidRPr="00E7516A" w:rsidRDefault="00797283" w:rsidP="002B6723">
      <w:pPr>
        <w:pStyle w:val="21"/>
      </w:pPr>
      <w:r w:rsidRPr="00E7516A">
        <w:t>-</w:t>
      </w:r>
      <w:r w:rsidR="002B6723">
        <w:tab/>
      </w:r>
      <w:r w:rsidRPr="00E7516A">
        <w:t>номер регистрации;</w:t>
      </w:r>
    </w:p>
    <w:p w:rsidR="00797283" w:rsidRPr="00E7516A" w:rsidRDefault="00797283" w:rsidP="002B6723">
      <w:pPr>
        <w:pStyle w:val="21"/>
      </w:pPr>
      <w:r w:rsidRPr="00E7516A">
        <w:t>-</w:t>
      </w:r>
      <w:r w:rsidR="002B6723">
        <w:tab/>
      </w:r>
      <w:r w:rsidRPr="00E7516A">
        <w:t xml:space="preserve">категория участника </w:t>
      </w:r>
      <w:r w:rsidR="009618F5">
        <w:rPr>
          <w:lang w:val="ky-KG"/>
        </w:rPr>
        <w:t>–</w:t>
      </w:r>
      <w:r w:rsidRPr="00E7516A">
        <w:t xml:space="preserve"> юридическое лицо/физическое лицо;</w:t>
      </w:r>
    </w:p>
    <w:p w:rsidR="00797283" w:rsidRPr="00E7516A" w:rsidRDefault="00797283" w:rsidP="002B6723">
      <w:pPr>
        <w:pStyle w:val="21"/>
      </w:pPr>
      <w:r w:rsidRPr="00E7516A">
        <w:t>-</w:t>
      </w:r>
      <w:r w:rsidR="002B6723">
        <w:tab/>
      </w:r>
      <w:r w:rsidRPr="00E7516A">
        <w:t>фамилия, имя, отчество физического лица или полномочного представителя юридического лица, роспись;</w:t>
      </w:r>
    </w:p>
    <w:p w:rsidR="00797283" w:rsidRPr="00E7516A" w:rsidRDefault="00797283" w:rsidP="002B6723">
      <w:pPr>
        <w:pStyle w:val="21"/>
      </w:pPr>
      <w:r w:rsidRPr="00E7516A">
        <w:t>-</w:t>
      </w:r>
      <w:r w:rsidR="002B6723">
        <w:tab/>
      </w:r>
      <w:r w:rsidRPr="00E7516A">
        <w:t>вид, серия, номер, дата и место выдачи документа, удостоверяющего личность;</w:t>
      </w:r>
    </w:p>
    <w:p w:rsidR="00797283" w:rsidRPr="00E7516A" w:rsidRDefault="00797283" w:rsidP="002B6723">
      <w:pPr>
        <w:pStyle w:val="21"/>
      </w:pPr>
      <w:r w:rsidRPr="00E7516A">
        <w:t>-</w:t>
      </w:r>
      <w:r w:rsidR="002B6723">
        <w:tab/>
      </w:r>
      <w:r w:rsidRPr="00E7516A">
        <w:t>для юридического лица: наименование, номер и дата регистрации, наименование зарегистрировавшего органа;</w:t>
      </w:r>
    </w:p>
    <w:p w:rsidR="00797283" w:rsidRPr="00E7516A" w:rsidRDefault="00797283" w:rsidP="002B6723">
      <w:pPr>
        <w:pStyle w:val="21"/>
      </w:pPr>
      <w:r w:rsidRPr="00E7516A">
        <w:t>-</w:t>
      </w:r>
      <w:r w:rsidR="002B6723">
        <w:tab/>
      </w:r>
      <w:r w:rsidRPr="00E7516A">
        <w:t>адрес, телефон;</w:t>
      </w:r>
    </w:p>
    <w:p w:rsidR="00797283" w:rsidRPr="00E7516A" w:rsidRDefault="00797283" w:rsidP="002B6723">
      <w:pPr>
        <w:pStyle w:val="21"/>
      </w:pPr>
      <w:r w:rsidRPr="00E7516A">
        <w:t>-</w:t>
      </w:r>
      <w:r w:rsidR="002B6723">
        <w:tab/>
      </w:r>
      <w:r w:rsidRPr="00E7516A">
        <w:t>банковские реквизиты и номер счета для возврата гарантийного взноса;</w:t>
      </w:r>
    </w:p>
    <w:p w:rsidR="00797283" w:rsidRPr="00E7516A" w:rsidRDefault="00797283" w:rsidP="002B6723">
      <w:pPr>
        <w:pStyle w:val="21"/>
      </w:pPr>
      <w:r w:rsidRPr="00E7516A">
        <w:t>-</w:t>
      </w:r>
      <w:r w:rsidR="002B6723">
        <w:tab/>
      </w:r>
      <w:r w:rsidRPr="00E7516A">
        <w:t>дата уплаты гарантийного взноса, информация о характере платежного поручения;</w:t>
      </w:r>
    </w:p>
    <w:p w:rsidR="00797283" w:rsidRPr="00E7516A" w:rsidRDefault="00797283" w:rsidP="002B6723">
      <w:pPr>
        <w:pStyle w:val="21"/>
      </w:pPr>
      <w:r w:rsidRPr="00E7516A">
        <w:t>-</w:t>
      </w:r>
      <w:r w:rsidR="002B6723">
        <w:tab/>
      </w:r>
      <w:r w:rsidRPr="00E7516A">
        <w:t>сумма уплаты гарантийного взноса;</w:t>
      </w:r>
    </w:p>
    <w:p w:rsidR="00797283" w:rsidRPr="00E7516A" w:rsidRDefault="00797283" w:rsidP="002B6723">
      <w:pPr>
        <w:pStyle w:val="21"/>
      </w:pPr>
      <w:r w:rsidRPr="00E7516A">
        <w:t>-</w:t>
      </w:r>
      <w:r w:rsidR="002B6723">
        <w:tab/>
      </w:r>
      <w:r w:rsidRPr="00E7516A">
        <w:t>реквизиты документа, подтверждающего уплату сбора за участие в аукционе;</w:t>
      </w:r>
    </w:p>
    <w:p w:rsidR="001375EC" w:rsidRDefault="00797283" w:rsidP="002B6723">
      <w:pPr>
        <w:pStyle w:val="21"/>
      </w:pPr>
      <w:r w:rsidRPr="00E7516A">
        <w:t>-</w:t>
      </w:r>
      <w:r w:rsidR="002B6723">
        <w:tab/>
      </w:r>
      <w:r w:rsidRPr="00E7516A">
        <w:t>дата и время регистрации.</w:t>
      </w:r>
    </w:p>
    <w:p w:rsidR="001375EC" w:rsidRDefault="001375EC" w:rsidP="002B6723">
      <w:pPr>
        <w:pStyle w:val="21"/>
        <w:pBdr>
          <w:bottom w:val="single" w:sz="4" w:space="1" w:color="auto"/>
        </w:pBdr>
      </w:pPr>
    </w:p>
    <w:p w:rsidR="00CA7752" w:rsidRDefault="00CA7752" w:rsidP="001375EC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22EC2" w:rsidRPr="00F22EC2" w:rsidRDefault="00F22EC2" w:rsidP="00F22EC2">
      <w:pPr>
        <w:pStyle w:val="tkNazvanie"/>
        <w:spacing w:before="0" w:after="0" w:line="240" w:lineRule="auto"/>
        <w:ind w:left="5670" w:right="0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F22EC2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3</w:t>
      </w:r>
      <w:r w:rsidRPr="00F22EC2">
        <w:rPr>
          <w:rFonts w:ascii="Times New Roman" w:hAnsi="Times New Roman" w:cs="Times New Roman"/>
          <w:b w:val="0"/>
          <w:sz w:val="28"/>
          <w:szCs w:val="28"/>
        </w:rPr>
        <w:br/>
        <w:t>к Положению о порядке и условиях проведения аукциона на право пользования недрами</w:t>
      </w:r>
    </w:p>
    <w:p w:rsidR="00F22EC2" w:rsidRDefault="00F22EC2" w:rsidP="00F22EC2">
      <w:pPr>
        <w:pStyle w:val="3"/>
        <w:jc w:val="left"/>
      </w:pPr>
    </w:p>
    <w:p w:rsidR="00CA7752" w:rsidRPr="00F22EC2" w:rsidRDefault="00CA7752" w:rsidP="00F22EC2">
      <w:pPr>
        <w:pStyle w:val="3"/>
        <w:jc w:val="left"/>
        <w:rPr>
          <w:sz w:val="28"/>
          <w:szCs w:val="28"/>
        </w:rPr>
      </w:pPr>
      <w:r w:rsidRPr="00F22EC2">
        <w:rPr>
          <w:sz w:val="28"/>
          <w:szCs w:val="28"/>
        </w:rPr>
        <w:t>Форма</w:t>
      </w:r>
    </w:p>
    <w:p w:rsidR="00F22EC2" w:rsidRPr="00F22EC2" w:rsidRDefault="00F22EC2" w:rsidP="00F22EC2">
      <w:pPr>
        <w:pStyle w:val="3"/>
        <w:jc w:val="left"/>
        <w:rPr>
          <w:b/>
          <w:sz w:val="28"/>
          <w:szCs w:val="28"/>
        </w:rPr>
      </w:pPr>
    </w:p>
    <w:p w:rsidR="00797283" w:rsidRPr="00F22EC2" w:rsidRDefault="000606FE" w:rsidP="00F22EC2">
      <w:pPr>
        <w:pStyle w:val="3"/>
        <w:rPr>
          <w:b/>
          <w:sz w:val="28"/>
          <w:szCs w:val="28"/>
        </w:rPr>
      </w:pPr>
      <w:r w:rsidRPr="00F22EC2">
        <w:rPr>
          <w:b/>
          <w:sz w:val="28"/>
          <w:szCs w:val="28"/>
        </w:rPr>
        <w:t>ЛИСТ</w:t>
      </w:r>
      <w:r w:rsidR="00797283" w:rsidRPr="00F22EC2">
        <w:rPr>
          <w:b/>
          <w:sz w:val="28"/>
          <w:szCs w:val="28"/>
        </w:rPr>
        <w:br/>
        <w:t>регистрации участников аукциона</w:t>
      </w:r>
    </w:p>
    <w:p w:rsidR="000526A0" w:rsidRPr="00E7516A" w:rsidRDefault="000526A0" w:rsidP="00F22EC2">
      <w:pPr>
        <w:pStyle w:val="3"/>
      </w:pPr>
    </w:p>
    <w:p w:rsidR="00797283" w:rsidRPr="00E7516A" w:rsidRDefault="000526A0" w:rsidP="00F22EC2">
      <w:pPr>
        <w:pStyle w:val="21"/>
      </w:pPr>
      <w:r>
        <w:t>Лист регистрации</w:t>
      </w:r>
      <w:r w:rsidR="00797283" w:rsidRPr="00E7516A">
        <w:t xml:space="preserve"> составляется в табличной форме. Информация об одном участнике занимает одну строку таблицы. В столбцах таблицы содержатся следующие данные:</w:t>
      </w:r>
    </w:p>
    <w:p w:rsidR="00797283" w:rsidRPr="00E7516A" w:rsidRDefault="00797283" w:rsidP="00F22EC2">
      <w:pPr>
        <w:pStyle w:val="21"/>
      </w:pPr>
      <w:r w:rsidRPr="00E7516A">
        <w:t>-</w:t>
      </w:r>
      <w:r w:rsidR="00F22EC2">
        <w:tab/>
      </w:r>
      <w:r w:rsidRPr="00E7516A">
        <w:t>номер регистрации;</w:t>
      </w:r>
    </w:p>
    <w:p w:rsidR="00797283" w:rsidRPr="00E7516A" w:rsidRDefault="00797283" w:rsidP="00F22EC2">
      <w:pPr>
        <w:pStyle w:val="21"/>
      </w:pPr>
      <w:r w:rsidRPr="00E7516A">
        <w:t>-</w:t>
      </w:r>
      <w:r w:rsidR="00F22EC2">
        <w:tab/>
      </w:r>
      <w:r w:rsidRPr="00E7516A">
        <w:t>номер таблички;</w:t>
      </w:r>
    </w:p>
    <w:p w:rsidR="00797283" w:rsidRPr="00E7516A" w:rsidRDefault="00797283" w:rsidP="00F22EC2">
      <w:pPr>
        <w:pStyle w:val="21"/>
      </w:pPr>
      <w:r w:rsidRPr="00E7516A">
        <w:t>-</w:t>
      </w:r>
      <w:r w:rsidR="00F22EC2">
        <w:tab/>
      </w:r>
      <w:r w:rsidRPr="00E7516A">
        <w:t xml:space="preserve">категория участника </w:t>
      </w:r>
      <w:r w:rsidR="009618F5">
        <w:rPr>
          <w:lang w:val="ky-KG"/>
        </w:rPr>
        <w:t>–</w:t>
      </w:r>
      <w:r w:rsidRPr="00E7516A">
        <w:t xml:space="preserve"> юридическое лицо/физическое лицо;</w:t>
      </w:r>
    </w:p>
    <w:p w:rsidR="00797283" w:rsidRPr="00E7516A" w:rsidRDefault="00797283" w:rsidP="00F22EC2">
      <w:pPr>
        <w:pStyle w:val="21"/>
      </w:pPr>
      <w:r w:rsidRPr="00E7516A">
        <w:t>-</w:t>
      </w:r>
      <w:r w:rsidR="00F22EC2">
        <w:tab/>
      </w:r>
      <w:r w:rsidRPr="00E7516A">
        <w:t>фамилия, имя, отчество физического лица или полномочного представителя юридического лица, роспись;</w:t>
      </w:r>
    </w:p>
    <w:p w:rsidR="00797283" w:rsidRPr="00E7516A" w:rsidRDefault="00797283" w:rsidP="00F22EC2">
      <w:pPr>
        <w:pStyle w:val="21"/>
      </w:pPr>
      <w:r w:rsidRPr="00E7516A">
        <w:t>-</w:t>
      </w:r>
      <w:r w:rsidR="00F22EC2">
        <w:tab/>
      </w:r>
      <w:r w:rsidRPr="00E7516A">
        <w:t>вид, серия, номер, дата и место выдачи документа, удостоверяющего личность;</w:t>
      </w:r>
    </w:p>
    <w:p w:rsidR="00797283" w:rsidRDefault="00797283" w:rsidP="00F22EC2">
      <w:pPr>
        <w:pStyle w:val="21"/>
      </w:pPr>
      <w:r w:rsidRPr="00E7516A">
        <w:t>-</w:t>
      </w:r>
      <w:r w:rsidR="00F22EC2">
        <w:tab/>
      </w:r>
      <w:r w:rsidRPr="00E7516A">
        <w:t>для юридического лица: наименование, регистрационный номер и дата регистрации, наименование зарегистрировавшего органа.</w:t>
      </w:r>
    </w:p>
    <w:p w:rsidR="001375EC" w:rsidRPr="00E7516A" w:rsidRDefault="001375EC" w:rsidP="001375EC">
      <w:pPr>
        <w:pStyle w:val="tkTekst"/>
        <w:pBdr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A7752" w:rsidRDefault="00CA775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97283" w:rsidRPr="00E7516A" w:rsidRDefault="00AE7F93" w:rsidP="00F22EC2">
      <w:pPr>
        <w:pStyle w:val="tkTekst"/>
        <w:spacing w:after="0" w:line="240" w:lineRule="auto"/>
        <w:ind w:left="567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516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ED2FD5">
        <w:rPr>
          <w:rFonts w:ascii="Times New Roman" w:hAnsi="Times New Roman" w:cs="Times New Roman"/>
          <w:sz w:val="28"/>
          <w:szCs w:val="28"/>
        </w:rPr>
        <w:t>4</w:t>
      </w:r>
      <w:r w:rsidR="00F22EC2">
        <w:rPr>
          <w:rFonts w:ascii="Times New Roman" w:hAnsi="Times New Roman" w:cs="Times New Roman"/>
          <w:sz w:val="28"/>
          <w:szCs w:val="28"/>
        </w:rPr>
        <w:br/>
      </w:r>
      <w:r w:rsidRPr="00E7516A">
        <w:rPr>
          <w:rFonts w:ascii="Times New Roman" w:hAnsi="Times New Roman" w:cs="Times New Roman"/>
          <w:sz w:val="28"/>
          <w:szCs w:val="28"/>
        </w:rPr>
        <w:t>к Положению о порядке и условиях</w:t>
      </w:r>
      <w:r w:rsidR="00F22EC2">
        <w:rPr>
          <w:rFonts w:ascii="Times New Roman" w:hAnsi="Times New Roman" w:cs="Times New Roman"/>
          <w:sz w:val="28"/>
          <w:szCs w:val="28"/>
        </w:rPr>
        <w:t xml:space="preserve"> </w:t>
      </w:r>
      <w:r w:rsidRPr="00E7516A">
        <w:rPr>
          <w:rFonts w:ascii="Times New Roman" w:hAnsi="Times New Roman" w:cs="Times New Roman"/>
          <w:sz w:val="28"/>
          <w:szCs w:val="28"/>
        </w:rPr>
        <w:t>проведения аукциона на право</w:t>
      </w:r>
      <w:r w:rsidR="00F22EC2">
        <w:rPr>
          <w:rFonts w:ascii="Times New Roman" w:hAnsi="Times New Roman" w:cs="Times New Roman"/>
          <w:sz w:val="28"/>
          <w:szCs w:val="28"/>
        </w:rPr>
        <w:t xml:space="preserve"> </w:t>
      </w:r>
      <w:r w:rsidRPr="00E7516A">
        <w:rPr>
          <w:rFonts w:ascii="Times New Roman" w:hAnsi="Times New Roman" w:cs="Times New Roman"/>
          <w:sz w:val="28"/>
          <w:szCs w:val="28"/>
        </w:rPr>
        <w:t>пользования недрами</w:t>
      </w:r>
    </w:p>
    <w:p w:rsidR="00AE7F93" w:rsidRPr="00E7516A" w:rsidRDefault="00AE7F93" w:rsidP="00F22EC2">
      <w:pPr>
        <w:pStyle w:val="3"/>
        <w:rPr>
          <w:lang w:eastAsia="ru-RU"/>
        </w:rPr>
      </w:pPr>
    </w:p>
    <w:p w:rsidR="00AE7F93" w:rsidRPr="00F22EC2" w:rsidRDefault="00AE7F93" w:rsidP="00F22EC2">
      <w:pPr>
        <w:pStyle w:val="3"/>
        <w:rPr>
          <w:b/>
          <w:sz w:val="28"/>
          <w:szCs w:val="28"/>
          <w:lang w:eastAsia="ru-RU"/>
        </w:rPr>
      </w:pPr>
      <w:r w:rsidRPr="00F22EC2">
        <w:rPr>
          <w:b/>
          <w:sz w:val="28"/>
          <w:szCs w:val="28"/>
          <w:lang w:eastAsia="ru-RU"/>
        </w:rPr>
        <w:t>Аукционные участки недр</w:t>
      </w:r>
    </w:p>
    <w:p w:rsidR="00AE7F93" w:rsidRPr="00E7516A" w:rsidRDefault="00AE7F93" w:rsidP="00F22EC2">
      <w:pPr>
        <w:pStyle w:val="3"/>
        <w:rPr>
          <w:lang w:eastAsia="ru-RU"/>
        </w:rPr>
      </w:pPr>
    </w:p>
    <w:tbl>
      <w:tblPr>
        <w:tblStyle w:val="a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2268"/>
        <w:gridCol w:w="1276"/>
        <w:gridCol w:w="2290"/>
      </w:tblGrid>
      <w:tr w:rsidR="00CA7752" w:rsidRPr="00ED2FD5" w:rsidTr="008E0964">
        <w:trPr>
          <w:trHeight w:val="20"/>
          <w:jc w:val="center"/>
        </w:trPr>
        <w:tc>
          <w:tcPr>
            <w:tcW w:w="1980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Вид полезного ископаемого</w:t>
            </w:r>
          </w:p>
        </w:tc>
        <w:tc>
          <w:tcPr>
            <w:tcW w:w="1559" w:type="dxa"/>
          </w:tcPr>
          <w:p w:rsidR="00AE7F93" w:rsidRPr="00ED2FD5" w:rsidRDefault="00AE7F93" w:rsidP="00CA7752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Подвид полезн</w:t>
            </w:r>
            <w:proofErr w:type="gramStart"/>
            <w:r w:rsidR="00CA775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о</w:t>
            </w:r>
            <w:r w:rsidR="00FA5F7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-</w:t>
            </w:r>
            <w:proofErr w:type="gramEnd"/>
            <w:r w:rsidR="00CA775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="00CA775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го</w:t>
            </w:r>
            <w:proofErr w:type="spellEnd"/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ископае</w:t>
            </w:r>
            <w:proofErr w:type="spellEnd"/>
            <w:r w:rsidR="00FA5F7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-</w:t>
            </w:r>
            <w:r w:rsidR="00CA775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м</w:t>
            </w:r>
            <w:r w:rsidR="00CA775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ого</w:t>
            </w:r>
            <w:proofErr w:type="spellEnd"/>
          </w:p>
        </w:tc>
        <w:tc>
          <w:tcPr>
            <w:tcW w:w="2268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Вид работ</w:t>
            </w:r>
          </w:p>
        </w:tc>
        <w:tc>
          <w:tcPr>
            <w:tcW w:w="1276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Прогно</w:t>
            </w:r>
            <w:proofErr w:type="gramStart"/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з</w:t>
            </w:r>
            <w:r w:rsidR="00FA5F7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-</w:t>
            </w:r>
            <w:proofErr w:type="gramEnd"/>
            <w:r w:rsidR="00CA775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ные</w:t>
            </w:r>
            <w:proofErr w:type="spellEnd"/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 ресурсы</w:t>
            </w:r>
          </w:p>
        </w:tc>
        <w:tc>
          <w:tcPr>
            <w:tcW w:w="2290" w:type="dxa"/>
          </w:tcPr>
          <w:p w:rsidR="00AE7F93" w:rsidRPr="00ED2FD5" w:rsidRDefault="00AE7F93" w:rsidP="00CA7752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Апробирова</w:t>
            </w:r>
            <w:proofErr w:type="gramStart"/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н</w:t>
            </w:r>
            <w:r w:rsidR="00FA5F7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-</w:t>
            </w:r>
            <w:proofErr w:type="gramEnd"/>
            <w:r w:rsidR="00CA775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ные</w:t>
            </w:r>
            <w:proofErr w:type="spellEnd"/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 и учтенные </w:t>
            </w:r>
            <w:proofErr w:type="spellStart"/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Государствен</w:t>
            </w:r>
            <w:proofErr w:type="spellEnd"/>
            <w:r w:rsidR="00FA5F7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val="ky-KG"/>
              </w:rPr>
              <w:t>-</w:t>
            </w:r>
            <w:r w:rsidR="00FA5F72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ным</w:t>
            </w:r>
            <w:proofErr w:type="spellEnd"/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 балансом запасов</w:t>
            </w:r>
            <w:r w:rsidRPr="00ED2F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полезных ископаемых</w:t>
            </w:r>
          </w:p>
        </w:tc>
      </w:tr>
      <w:tr w:rsidR="00CA7752" w:rsidRPr="00ED2FD5" w:rsidTr="008E0964">
        <w:trPr>
          <w:trHeight w:val="20"/>
          <w:jc w:val="center"/>
        </w:trPr>
        <w:tc>
          <w:tcPr>
            <w:tcW w:w="1980" w:type="dxa"/>
            <w:vMerge w:val="restart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Уголь</w:t>
            </w:r>
          </w:p>
        </w:tc>
        <w:tc>
          <w:tcPr>
            <w:tcW w:w="1559" w:type="dxa"/>
            <w:vMerge w:val="restart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Р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азработка</w:t>
            </w:r>
          </w:p>
        </w:tc>
        <w:tc>
          <w:tcPr>
            <w:tcW w:w="1276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2290" w:type="dxa"/>
          </w:tcPr>
          <w:p w:rsidR="00AE7F93" w:rsidRPr="00ED2FD5" w:rsidRDefault="00FA5F7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М</w:t>
            </w:r>
            <w:proofErr w:type="spellStart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енее</w:t>
            </w:r>
            <w:proofErr w:type="spellEnd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30 млн тонн</w:t>
            </w:r>
          </w:p>
        </w:tc>
      </w:tr>
      <w:tr w:rsidR="00CA7752" w:rsidRPr="00ED2FD5" w:rsidTr="008E0964">
        <w:trPr>
          <w:trHeight w:val="20"/>
          <w:jc w:val="center"/>
        </w:trPr>
        <w:tc>
          <w:tcPr>
            <w:tcW w:w="1980" w:type="dxa"/>
            <w:vMerge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Г</w:t>
            </w:r>
            <w:r w:rsid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еологоразведка*</w:t>
            </w:r>
          </w:p>
        </w:tc>
        <w:tc>
          <w:tcPr>
            <w:tcW w:w="1276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К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атег</w:t>
            </w:r>
            <w:proofErr w:type="gramStart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о</w:t>
            </w:r>
            <w:proofErr w:type="spellEnd"/>
            <w:r w:rsidR="00FA5F72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-</w:t>
            </w:r>
            <w:proofErr w:type="gramEnd"/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br/>
            </w:r>
            <w:proofErr w:type="spellStart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рия</w:t>
            </w:r>
            <w:proofErr w:type="spellEnd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Р1</w:t>
            </w:r>
          </w:p>
        </w:tc>
        <w:tc>
          <w:tcPr>
            <w:tcW w:w="2290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  <w:tr w:rsidR="00CA7752" w:rsidRPr="00ED2FD5" w:rsidTr="008E0964">
        <w:trPr>
          <w:trHeight w:val="20"/>
          <w:jc w:val="center"/>
        </w:trPr>
        <w:tc>
          <w:tcPr>
            <w:tcW w:w="1980" w:type="dxa"/>
            <w:vMerge w:val="restart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Золото</w:t>
            </w:r>
          </w:p>
        </w:tc>
        <w:tc>
          <w:tcPr>
            <w:tcW w:w="1559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коренное золото </w:t>
            </w:r>
          </w:p>
        </w:tc>
        <w:tc>
          <w:tcPr>
            <w:tcW w:w="2268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Р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азработка</w:t>
            </w:r>
          </w:p>
        </w:tc>
        <w:tc>
          <w:tcPr>
            <w:tcW w:w="1276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2290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М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енее 10 тонн</w:t>
            </w:r>
          </w:p>
        </w:tc>
      </w:tr>
      <w:tr w:rsidR="00CA7752" w:rsidRPr="00ED2FD5" w:rsidTr="008E0964">
        <w:trPr>
          <w:trHeight w:val="20"/>
          <w:jc w:val="center"/>
        </w:trPr>
        <w:tc>
          <w:tcPr>
            <w:tcW w:w="1980" w:type="dxa"/>
            <w:vMerge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россыпное золото</w:t>
            </w:r>
          </w:p>
        </w:tc>
        <w:tc>
          <w:tcPr>
            <w:tcW w:w="2268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Р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азработка</w:t>
            </w:r>
          </w:p>
        </w:tc>
        <w:tc>
          <w:tcPr>
            <w:tcW w:w="1276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2290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В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се</w:t>
            </w:r>
          </w:p>
        </w:tc>
      </w:tr>
      <w:tr w:rsidR="00CA7752" w:rsidRPr="00ED2FD5" w:rsidTr="008E0964">
        <w:trPr>
          <w:trHeight w:val="20"/>
          <w:jc w:val="center"/>
        </w:trPr>
        <w:tc>
          <w:tcPr>
            <w:tcW w:w="1980" w:type="dxa"/>
            <w:vMerge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остальные</w:t>
            </w:r>
          </w:p>
        </w:tc>
        <w:tc>
          <w:tcPr>
            <w:tcW w:w="2268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Г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еологоразведка</w:t>
            </w:r>
          </w:p>
        </w:tc>
        <w:tc>
          <w:tcPr>
            <w:tcW w:w="1276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К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атег</w:t>
            </w:r>
            <w:proofErr w:type="gramStart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о</w:t>
            </w:r>
            <w:proofErr w:type="spellEnd"/>
            <w:r w:rsidR="00FA5F72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-</w:t>
            </w:r>
            <w:proofErr w:type="gramEnd"/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br/>
            </w:r>
            <w:proofErr w:type="spellStart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рия</w:t>
            </w:r>
            <w:proofErr w:type="spellEnd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Р1</w:t>
            </w:r>
          </w:p>
        </w:tc>
        <w:tc>
          <w:tcPr>
            <w:tcW w:w="2290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</w:tr>
      <w:tr w:rsidR="00CA7752" w:rsidRPr="00ED2FD5" w:rsidTr="008E0964">
        <w:trPr>
          <w:trHeight w:val="20"/>
          <w:jc w:val="center"/>
        </w:trPr>
        <w:tc>
          <w:tcPr>
            <w:tcW w:w="1980" w:type="dxa"/>
            <w:vMerge w:val="restart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Металлы: </w:t>
            </w:r>
          </w:p>
        </w:tc>
        <w:tc>
          <w:tcPr>
            <w:tcW w:w="1559" w:type="dxa"/>
            <w:vMerge w:val="restart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Р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азработка</w:t>
            </w:r>
          </w:p>
        </w:tc>
        <w:tc>
          <w:tcPr>
            <w:tcW w:w="1276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2290" w:type="dxa"/>
          </w:tcPr>
          <w:p w:rsidR="00AE7F93" w:rsidRPr="00ED2FD5" w:rsidRDefault="00CA7752" w:rsidP="008E0964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М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елкие по запасам месторождения</w:t>
            </w:r>
          </w:p>
        </w:tc>
      </w:tr>
      <w:tr w:rsidR="00CA7752" w:rsidRPr="00ED2FD5" w:rsidTr="008E0964">
        <w:trPr>
          <w:trHeight w:val="20"/>
          <w:jc w:val="center"/>
        </w:trPr>
        <w:tc>
          <w:tcPr>
            <w:tcW w:w="1980" w:type="dxa"/>
            <w:vMerge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Г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еологоразведка</w:t>
            </w:r>
          </w:p>
        </w:tc>
        <w:tc>
          <w:tcPr>
            <w:tcW w:w="1276" w:type="dxa"/>
          </w:tcPr>
          <w:p w:rsidR="00AE7F93" w:rsidRPr="00ED2FD5" w:rsidRDefault="00CA7752" w:rsidP="008E0964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К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атег</w:t>
            </w:r>
            <w:proofErr w:type="gramStart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о</w:t>
            </w:r>
            <w:proofErr w:type="spellEnd"/>
            <w:r w:rsidR="00FA5F72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-</w:t>
            </w:r>
            <w:proofErr w:type="gramEnd"/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br/>
            </w:r>
            <w:proofErr w:type="spellStart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ри</w:t>
            </w:r>
            <w:r w:rsidR="008E0964">
              <w:rPr>
                <w:rFonts w:ascii="Times New Roman" w:eastAsia="Arial Unicode MS" w:hAnsi="Times New Roman" w:cs="Times New Roman"/>
                <w:sz w:val="28"/>
                <w:szCs w:val="28"/>
              </w:rPr>
              <w:t>я</w:t>
            </w:r>
            <w:proofErr w:type="spellEnd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Р1</w:t>
            </w:r>
          </w:p>
        </w:tc>
        <w:tc>
          <w:tcPr>
            <w:tcW w:w="2290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  <w:tr w:rsidR="00CA7752" w:rsidRPr="00ED2FD5" w:rsidTr="008E0964">
        <w:trPr>
          <w:trHeight w:val="228"/>
          <w:jc w:val="center"/>
        </w:trPr>
        <w:tc>
          <w:tcPr>
            <w:tcW w:w="1980" w:type="dxa"/>
            <w:vMerge w:val="restart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Нерудное сырье</w:t>
            </w:r>
          </w:p>
        </w:tc>
        <w:tc>
          <w:tcPr>
            <w:tcW w:w="1559" w:type="dxa"/>
            <w:vMerge w:val="restart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Р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азработка</w:t>
            </w:r>
          </w:p>
        </w:tc>
        <w:tc>
          <w:tcPr>
            <w:tcW w:w="1276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2290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В</w:t>
            </w:r>
            <w:r w:rsid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се**</w:t>
            </w:r>
          </w:p>
        </w:tc>
      </w:tr>
      <w:tr w:rsidR="00CA7752" w:rsidRPr="00ED2FD5" w:rsidTr="008E0964">
        <w:trPr>
          <w:trHeight w:val="228"/>
          <w:jc w:val="center"/>
        </w:trPr>
        <w:tc>
          <w:tcPr>
            <w:tcW w:w="1980" w:type="dxa"/>
            <w:vMerge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Г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еологоразведка</w:t>
            </w:r>
          </w:p>
        </w:tc>
        <w:tc>
          <w:tcPr>
            <w:tcW w:w="1276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К</w:t>
            </w:r>
            <w:r w:rsid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атег</w:t>
            </w:r>
            <w:proofErr w:type="gramStart"/>
            <w:r w:rsid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о</w:t>
            </w:r>
            <w:proofErr w:type="spellEnd"/>
            <w:r w:rsidR="00FA5F72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-</w:t>
            </w:r>
            <w:proofErr w:type="gramEnd"/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br/>
            </w:r>
            <w:proofErr w:type="spellStart"/>
            <w:r w:rsid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рия</w:t>
            </w:r>
            <w:proofErr w:type="spellEnd"/>
            <w:r w:rsid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Р1***</w:t>
            </w:r>
          </w:p>
        </w:tc>
        <w:tc>
          <w:tcPr>
            <w:tcW w:w="2290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  <w:tr w:rsidR="00CA7752" w:rsidRPr="00ED2FD5" w:rsidTr="008E0964">
        <w:trPr>
          <w:trHeight w:val="20"/>
          <w:jc w:val="center"/>
        </w:trPr>
        <w:tc>
          <w:tcPr>
            <w:tcW w:w="1980" w:type="dxa"/>
            <w:vMerge w:val="restart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ED2FD5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Углеводородное сырье</w:t>
            </w:r>
          </w:p>
        </w:tc>
        <w:tc>
          <w:tcPr>
            <w:tcW w:w="1559" w:type="dxa"/>
            <w:vMerge w:val="restart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Р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азработка</w:t>
            </w:r>
          </w:p>
        </w:tc>
        <w:tc>
          <w:tcPr>
            <w:tcW w:w="1276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2290" w:type="dxa"/>
          </w:tcPr>
          <w:p w:rsidR="00AE7F93" w:rsidRPr="00ED2FD5" w:rsidRDefault="00CA7752" w:rsidP="008E0964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М</w:t>
            </w:r>
            <w:r w:rsid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елкие по запасам 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месторождения</w:t>
            </w:r>
          </w:p>
        </w:tc>
      </w:tr>
      <w:tr w:rsidR="00CA7752" w:rsidRPr="00ED2FD5" w:rsidTr="008E0964">
        <w:trPr>
          <w:trHeight w:val="20"/>
          <w:jc w:val="center"/>
        </w:trPr>
        <w:tc>
          <w:tcPr>
            <w:tcW w:w="1980" w:type="dxa"/>
            <w:vMerge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E7F93" w:rsidRPr="00ED2FD5" w:rsidRDefault="00CA7752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Г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еологоразведка</w:t>
            </w:r>
          </w:p>
        </w:tc>
        <w:tc>
          <w:tcPr>
            <w:tcW w:w="1276" w:type="dxa"/>
          </w:tcPr>
          <w:p w:rsidR="00AE7F93" w:rsidRPr="00ED2FD5" w:rsidRDefault="00CA7752" w:rsidP="008E0964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К</w:t>
            </w:r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атего</w:t>
            </w:r>
            <w:proofErr w:type="spellEnd"/>
            <w:r w:rsidR="00FA5F72">
              <w:rPr>
                <w:rFonts w:ascii="Times New Roman" w:eastAsia="Arial Unicode MS" w:hAnsi="Times New Roman" w:cs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br/>
            </w:r>
            <w:proofErr w:type="spellStart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>ри</w:t>
            </w:r>
            <w:r w:rsidR="008E0964">
              <w:rPr>
                <w:rFonts w:ascii="Times New Roman" w:eastAsia="Arial Unicode MS" w:hAnsi="Times New Roman" w:cs="Times New Roman"/>
                <w:sz w:val="28"/>
                <w:szCs w:val="28"/>
              </w:rPr>
              <w:t>я</w:t>
            </w:r>
            <w:proofErr w:type="spellEnd"/>
            <w:r w:rsidR="00AE7F93" w:rsidRPr="00ED2FD5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Р1</w:t>
            </w:r>
          </w:p>
        </w:tc>
        <w:tc>
          <w:tcPr>
            <w:tcW w:w="2290" w:type="dxa"/>
          </w:tcPr>
          <w:p w:rsidR="00AE7F93" w:rsidRPr="00ED2FD5" w:rsidRDefault="00AE7F93" w:rsidP="00E7516A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</w:tbl>
    <w:p w:rsidR="00AE7F93" w:rsidRPr="00E7516A" w:rsidRDefault="00CA7752" w:rsidP="008E0964">
      <w:pPr>
        <w:pStyle w:val="21"/>
        <w:rPr>
          <w:rFonts w:eastAsia="Arial Unicode MS"/>
        </w:rPr>
      </w:pPr>
      <w:r>
        <w:rPr>
          <w:rFonts w:eastAsia="Arial Unicode MS"/>
        </w:rPr>
        <w:t>Примечание.</w:t>
      </w:r>
    </w:p>
    <w:p w:rsidR="00AE7F93" w:rsidRPr="00E7516A" w:rsidRDefault="00ED2FD5" w:rsidP="008E0964">
      <w:pPr>
        <w:pStyle w:val="21"/>
        <w:rPr>
          <w:rFonts w:eastAsia="Arial Unicode MS"/>
        </w:rPr>
      </w:pPr>
      <w:r>
        <w:rPr>
          <w:rFonts w:eastAsia="Arial Unicode MS"/>
        </w:rPr>
        <w:t>*</w:t>
      </w:r>
      <w:r w:rsidR="00AE7F93" w:rsidRPr="00E7516A">
        <w:rPr>
          <w:rFonts w:eastAsia="Arial Unicode MS"/>
        </w:rPr>
        <w:t xml:space="preserve">за исключением охранных и барьерных целиков и локальных участков отработанных шахт и разрезов </w:t>
      </w:r>
      <w:r w:rsidR="009618F5">
        <w:rPr>
          <w:lang w:val="ky-KG"/>
        </w:rPr>
        <w:t>–</w:t>
      </w:r>
      <w:r w:rsidR="00AE7F93" w:rsidRPr="00E7516A">
        <w:rPr>
          <w:rFonts w:eastAsia="Arial Unicode MS"/>
        </w:rPr>
        <w:t xml:space="preserve"> для разработки;</w:t>
      </w:r>
    </w:p>
    <w:p w:rsidR="00AE7F93" w:rsidRPr="00E7516A" w:rsidRDefault="00ED2FD5" w:rsidP="008E0964">
      <w:pPr>
        <w:pStyle w:val="21"/>
        <w:tabs>
          <w:tab w:val="clear" w:pos="1134"/>
        </w:tabs>
        <w:rPr>
          <w:rFonts w:eastAsia="Arial Unicode MS"/>
        </w:rPr>
      </w:pPr>
      <w:r>
        <w:rPr>
          <w:rFonts w:eastAsia="Arial Unicode MS"/>
        </w:rPr>
        <w:t>**</w:t>
      </w:r>
      <w:r w:rsidR="00AE7F93" w:rsidRPr="00E7516A">
        <w:rPr>
          <w:rFonts w:eastAsia="Arial Unicode MS"/>
        </w:rPr>
        <w:t>за исключением участков недр общегосударственного значения и объектов сырья, используемого для строительных работ или производства строительных материалов;</w:t>
      </w:r>
    </w:p>
    <w:p w:rsidR="00AE7F93" w:rsidRPr="00E7516A" w:rsidRDefault="00ED2FD5" w:rsidP="008E0964">
      <w:pPr>
        <w:pStyle w:val="21"/>
        <w:tabs>
          <w:tab w:val="clear" w:pos="1134"/>
        </w:tabs>
        <w:rPr>
          <w:rFonts w:eastAsia="Arial Unicode MS"/>
        </w:rPr>
      </w:pPr>
      <w:r>
        <w:rPr>
          <w:rFonts w:eastAsia="Arial Unicode MS"/>
        </w:rPr>
        <w:lastRenderedPageBreak/>
        <w:t>**</w:t>
      </w:r>
      <w:r w:rsidR="00AE7F93" w:rsidRPr="00E7516A">
        <w:rPr>
          <w:rFonts w:eastAsia="Arial Unicode MS"/>
        </w:rPr>
        <w:t>*за исключением объектов сырья, используемого для строительных работ или производства строительных материалов.</w:t>
      </w:r>
    </w:p>
    <w:p w:rsidR="001375EC" w:rsidRDefault="00525FBF" w:rsidP="008E0964">
      <w:pPr>
        <w:pStyle w:val="21"/>
        <w:tabs>
          <w:tab w:val="clear" w:pos="1134"/>
        </w:tabs>
      </w:pPr>
      <w:proofErr w:type="gramStart"/>
      <w:r w:rsidRPr="00E7516A">
        <w:t xml:space="preserve">Нерудным сырьем, используемым для строительных работ или производства строительных материалов считаются: интрузивные и вулканогенные породы, песчаник, конгломерат, мрамор, известняк, доломит, роговики, песчано-гравийная смесь, песок строительный, кислые </w:t>
      </w:r>
      <w:proofErr w:type="spellStart"/>
      <w:r w:rsidRPr="00E7516A">
        <w:t>эффузивы</w:t>
      </w:r>
      <w:proofErr w:type="spellEnd"/>
      <w:r w:rsidRPr="00E7516A">
        <w:t xml:space="preserve">, сырье для керамзита и </w:t>
      </w:r>
      <w:proofErr w:type="spellStart"/>
      <w:r w:rsidRPr="00E7516A">
        <w:t>аглопорита</w:t>
      </w:r>
      <w:proofErr w:type="spellEnd"/>
      <w:r w:rsidRPr="00E7516A">
        <w:t>, глины и суглинки кирпичные, известняк для извести.</w:t>
      </w:r>
      <w:proofErr w:type="gramEnd"/>
    </w:p>
    <w:p w:rsidR="001375EC" w:rsidRDefault="001375EC" w:rsidP="001375EC">
      <w:pPr>
        <w:pStyle w:val="tkTekst"/>
        <w:pBdr>
          <w:bottom w:val="single" w:sz="4" w:space="1" w:color="auto"/>
        </w:pBdr>
        <w:tabs>
          <w:tab w:val="left" w:pos="709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1375EC" w:rsidSect="00374886">
      <w:footerReference w:type="default" r:id="rId9"/>
      <w:pgSz w:w="11906" w:h="16838"/>
      <w:pgMar w:top="1134" w:right="1134" w:bottom="1134" w:left="1701" w:header="709" w:footer="8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C81" w:rsidRDefault="00136C81" w:rsidP="00F930CD">
      <w:pPr>
        <w:spacing w:after="0" w:line="240" w:lineRule="auto"/>
      </w:pPr>
      <w:r>
        <w:separator/>
      </w:r>
    </w:p>
  </w:endnote>
  <w:endnote w:type="continuationSeparator" w:id="0">
    <w:p w:rsidR="00136C81" w:rsidRDefault="00136C81" w:rsidP="00F93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745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374886" w:rsidRPr="00374886" w:rsidRDefault="00374886" w:rsidP="00374886">
        <w:pPr>
          <w:pStyle w:val="a8"/>
          <w:jc w:val="right"/>
          <w:rPr>
            <w:rFonts w:ascii="Times New Roman" w:hAnsi="Times New Roman" w:cs="Times New Roman"/>
            <w:sz w:val="20"/>
          </w:rPr>
        </w:pPr>
        <w:r w:rsidRPr="00374886">
          <w:rPr>
            <w:rFonts w:ascii="Times New Roman" w:hAnsi="Times New Roman" w:cs="Times New Roman"/>
            <w:sz w:val="20"/>
          </w:rPr>
          <w:fldChar w:fldCharType="begin"/>
        </w:r>
        <w:r w:rsidRPr="00374886">
          <w:rPr>
            <w:rFonts w:ascii="Times New Roman" w:hAnsi="Times New Roman" w:cs="Times New Roman"/>
            <w:sz w:val="20"/>
          </w:rPr>
          <w:instrText>PAGE   \* MERGEFORMAT</w:instrText>
        </w:r>
        <w:r w:rsidRPr="00374886">
          <w:rPr>
            <w:rFonts w:ascii="Times New Roman" w:hAnsi="Times New Roman" w:cs="Times New Roman"/>
            <w:sz w:val="20"/>
          </w:rPr>
          <w:fldChar w:fldCharType="separate"/>
        </w:r>
        <w:r w:rsidR="00DA7E00">
          <w:rPr>
            <w:rFonts w:ascii="Times New Roman" w:hAnsi="Times New Roman" w:cs="Times New Roman"/>
            <w:noProof/>
            <w:sz w:val="20"/>
          </w:rPr>
          <w:t>19</w:t>
        </w:r>
        <w:r w:rsidRPr="00374886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C81" w:rsidRDefault="00136C81" w:rsidP="00F930CD">
      <w:pPr>
        <w:spacing w:after="0" w:line="240" w:lineRule="auto"/>
      </w:pPr>
      <w:r>
        <w:separator/>
      </w:r>
    </w:p>
  </w:footnote>
  <w:footnote w:type="continuationSeparator" w:id="0">
    <w:p w:rsidR="00136C81" w:rsidRDefault="00136C81" w:rsidP="00F93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231B"/>
    <w:multiLevelType w:val="hybridMultilevel"/>
    <w:tmpl w:val="D4E615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985EDF"/>
    <w:multiLevelType w:val="hybridMultilevel"/>
    <w:tmpl w:val="5C78C192"/>
    <w:lvl w:ilvl="0" w:tplc="86085A24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DD5602"/>
    <w:multiLevelType w:val="hybridMultilevel"/>
    <w:tmpl w:val="5F908EEE"/>
    <w:lvl w:ilvl="0" w:tplc="2A3E1BCA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C605A5"/>
    <w:multiLevelType w:val="hybridMultilevel"/>
    <w:tmpl w:val="6BAAD0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531019"/>
    <w:multiLevelType w:val="hybridMultilevel"/>
    <w:tmpl w:val="81DC6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A4216"/>
    <w:multiLevelType w:val="hybridMultilevel"/>
    <w:tmpl w:val="6E56386E"/>
    <w:lvl w:ilvl="0" w:tplc="9F921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B391EA7"/>
    <w:multiLevelType w:val="hybridMultilevel"/>
    <w:tmpl w:val="2A94C896"/>
    <w:lvl w:ilvl="0" w:tplc="9F921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287764"/>
    <w:multiLevelType w:val="hybridMultilevel"/>
    <w:tmpl w:val="32FA0E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9B83F98"/>
    <w:multiLevelType w:val="hybridMultilevel"/>
    <w:tmpl w:val="DA9C1C74"/>
    <w:lvl w:ilvl="0" w:tplc="244268D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7707F02"/>
    <w:multiLevelType w:val="hybridMultilevel"/>
    <w:tmpl w:val="0DCA5F22"/>
    <w:lvl w:ilvl="0" w:tplc="5120D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1"/>
  </w:num>
  <w:num w:numId="8">
    <w:abstractNumId w:val="1"/>
  </w:num>
  <w:num w:numId="9">
    <w:abstractNumId w:val="1"/>
  </w:num>
  <w:num w:numId="10">
    <w:abstractNumId w:val="6"/>
  </w:num>
  <w:num w:numId="11">
    <w:abstractNumId w:val="5"/>
  </w:num>
  <w:num w:numId="12">
    <w:abstractNumId w:val="1"/>
    <w:lvlOverride w:ilvl="0">
      <w:startOverride w:val="4"/>
    </w:lvlOverride>
  </w:num>
  <w:num w:numId="13">
    <w:abstractNumId w:val="9"/>
  </w:num>
  <w:num w:numId="14">
    <w:abstractNumId w:val="4"/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1F"/>
    <w:rsid w:val="00002073"/>
    <w:rsid w:val="00005610"/>
    <w:rsid w:val="000071FC"/>
    <w:rsid w:val="00016D49"/>
    <w:rsid w:val="00024A14"/>
    <w:rsid w:val="00036307"/>
    <w:rsid w:val="00050A67"/>
    <w:rsid w:val="000513AB"/>
    <w:rsid w:val="000526A0"/>
    <w:rsid w:val="0005482B"/>
    <w:rsid w:val="000606FE"/>
    <w:rsid w:val="000612E9"/>
    <w:rsid w:val="00061DAC"/>
    <w:rsid w:val="00071386"/>
    <w:rsid w:val="00073E6D"/>
    <w:rsid w:val="00074C97"/>
    <w:rsid w:val="00087EC0"/>
    <w:rsid w:val="00094445"/>
    <w:rsid w:val="000A1682"/>
    <w:rsid w:val="000B146D"/>
    <w:rsid w:val="000B161A"/>
    <w:rsid w:val="000B36EF"/>
    <w:rsid w:val="000B3BB6"/>
    <w:rsid w:val="000B466D"/>
    <w:rsid w:val="000C6014"/>
    <w:rsid w:val="000C6ACB"/>
    <w:rsid w:val="000D08D1"/>
    <w:rsid w:val="000D1893"/>
    <w:rsid w:val="000D2BEF"/>
    <w:rsid w:val="000D2CBD"/>
    <w:rsid w:val="000E25ED"/>
    <w:rsid w:val="000E7BDE"/>
    <w:rsid w:val="000F05B6"/>
    <w:rsid w:val="000F1F26"/>
    <w:rsid w:val="000F7A6B"/>
    <w:rsid w:val="00101B08"/>
    <w:rsid w:val="00110BDE"/>
    <w:rsid w:val="001120DA"/>
    <w:rsid w:val="00112780"/>
    <w:rsid w:val="00112F0D"/>
    <w:rsid w:val="001154EA"/>
    <w:rsid w:val="00116E2C"/>
    <w:rsid w:val="00121E97"/>
    <w:rsid w:val="001324DF"/>
    <w:rsid w:val="00134A4A"/>
    <w:rsid w:val="0013523B"/>
    <w:rsid w:val="00136C81"/>
    <w:rsid w:val="00137584"/>
    <w:rsid w:val="001375EC"/>
    <w:rsid w:val="001406BC"/>
    <w:rsid w:val="001406CD"/>
    <w:rsid w:val="00150237"/>
    <w:rsid w:val="00155696"/>
    <w:rsid w:val="00156BF3"/>
    <w:rsid w:val="00166335"/>
    <w:rsid w:val="001663DD"/>
    <w:rsid w:val="00173860"/>
    <w:rsid w:val="00176796"/>
    <w:rsid w:val="00183089"/>
    <w:rsid w:val="00184E03"/>
    <w:rsid w:val="00186ED2"/>
    <w:rsid w:val="001A13AE"/>
    <w:rsid w:val="001C5FB6"/>
    <w:rsid w:val="001D0DD0"/>
    <w:rsid w:val="001D10FD"/>
    <w:rsid w:val="001D2E39"/>
    <w:rsid w:val="001E152B"/>
    <w:rsid w:val="001F3C67"/>
    <w:rsid w:val="00200AF5"/>
    <w:rsid w:val="0020206C"/>
    <w:rsid w:val="002213E3"/>
    <w:rsid w:val="00226AAC"/>
    <w:rsid w:val="002349CE"/>
    <w:rsid w:val="00242860"/>
    <w:rsid w:val="00253A4C"/>
    <w:rsid w:val="00253CB4"/>
    <w:rsid w:val="0025715C"/>
    <w:rsid w:val="002578E9"/>
    <w:rsid w:val="00265810"/>
    <w:rsid w:val="002724A7"/>
    <w:rsid w:val="00280F8C"/>
    <w:rsid w:val="00285B7F"/>
    <w:rsid w:val="0028761B"/>
    <w:rsid w:val="00293819"/>
    <w:rsid w:val="002939C5"/>
    <w:rsid w:val="002A0CAF"/>
    <w:rsid w:val="002A3FAD"/>
    <w:rsid w:val="002A4CAF"/>
    <w:rsid w:val="002A5F53"/>
    <w:rsid w:val="002B6723"/>
    <w:rsid w:val="002C36E0"/>
    <w:rsid w:val="002C6313"/>
    <w:rsid w:val="002D1073"/>
    <w:rsid w:val="002D234C"/>
    <w:rsid w:val="002D4B1C"/>
    <w:rsid w:val="002D55DD"/>
    <w:rsid w:val="002E14D0"/>
    <w:rsid w:val="002E17BD"/>
    <w:rsid w:val="00302C8C"/>
    <w:rsid w:val="00304BE0"/>
    <w:rsid w:val="003147F2"/>
    <w:rsid w:val="00315B18"/>
    <w:rsid w:val="00324764"/>
    <w:rsid w:val="00336B2A"/>
    <w:rsid w:val="00337906"/>
    <w:rsid w:val="00345749"/>
    <w:rsid w:val="0035128B"/>
    <w:rsid w:val="00352558"/>
    <w:rsid w:val="00352830"/>
    <w:rsid w:val="0036222C"/>
    <w:rsid w:val="00363271"/>
    <w:rsid w:val="00364727"/>
    <w:rsid w:val="00367E8E"/>
    <w:rsid w:val="003727DC"/>
    <w:rsid w:val="00374886"/>
    <w:rsid w:val="003754CD"/>
    <w:rsid w:val="003817F4"/>
    <w:rsid w:val="00382117"/>
    <w:rsid w:val="00384D57"/>
    <w:rsid w:val="003938CC"/>
    <w:rsid w:val="003B2382"/>
    <w:rsid w:val="003B441C"/>
    <w:rsid w:val="003C3031"/>
    <w:rsid w:val="003C6116"/>
    <w:rsid w:val="003D28E0"/>
    <w:rsid w:val="003E0C73"/>
    <w:rsid w:val="003F09B4"/>
    <w:rsid w:val="003F501F"/>
    <w:rsid w:val="00401FF3"/>
    <w:rsid w:val="004020FA"/>
    <w:rsid w:val="00405456"/>
    <w:rsid w:val="004066B0"/>
    <w:rsid w:val="0041336E"/>
    <w:rsid w:val="004244E3"/>
    <w:rsid w:val="00430A45"/>
    <w:rsid w:val="00433CC3"/>
    <w:rsid w:val="004352C3"/>
    <w:rsid w:val="0044187A"/>
    <w:rsid w:val="0044522D"/>
    <w:rsid w:val="004542D4"/>
    <w:rsid w:val="0046198F"/>
    <w:rsid w:val="00461BE0"/>
    <w:rsid w:val="00485337"/>
    <w:rsid w:val="00487297"/>
    <w:rsid w:val="00494F40"/>
    <w:rsid w:val="004A1E67"/>
    <w:rsid w:val="004A6BE6"/>
    <w:rsid w:val="004B60CC"/>
    <w:rsid w:val="004C5106"/>
    <w:rsid w:val="004D0C3B"/>
    <w:rsid w:val="004D1E7B"/>
    <w:rsid w:val="004D34AE"/>
    <w:rsid w:val="004D500F"/>
    <w:rsid w:val="004D6949"/>
    <w:rsid w:val="004E0F06"/>
    <w:rsid w:val="004E2307"/>
    <w:rsid w:val="004E4B1D"/>
    <w:rsid w:val="004F070A"/>
    <w:rsid w:val="004F481E"/>
    <w:rsid w:val="004F635E"/>
    <w:rsid w:val="004F745D"/>
    <w:rsid w:val="004F7E6D"/>
    <w:rsid w:val="00503620"/>
    <w:rsid w:val="0050650B"/>
    <w:rsid w:val="00510102"/>
    <w:rsid w:val="00514D11"/>
    <w:rsid w:val="00525FBF"/>
    <w:rsid w:val="00534003"/>
    <w:rsid w:val="005356A3"/>
    <w:rsid w:val="00553522"/>
    <w:rsid w:val="005602D3"/>
    <w:rsid w:val="00562652"/>
    <w:rsid w:val="00586E2C"/>
    <w:rsid w:val="005939C9"/>
    <w:rsid w:val="00594365"/>
    <w:rsid w:val="005A1662"/>
    <w:rsid w:val="005A5009"/>
    <w:rsid w:val="005A58C3"/>
    <w:rsid w:val="005B1A76"/>
    <w:rsid w:val="005B60DE"/>
    <w:rsid w:val="005C4ABC"/>
    <w:rsid w:val="005C5889"/>
    <w:rsid w:val="005D07B2"/>
    <w:rsid w:val="005D1A88"/>
    <w:rsid w:val="005E133B"/>
    <w:rsid w:val="005E43F6"/>
    <w:rsid w:val="005F1853"/>
    <w:rsid w:val="005F4C31"/>
    <w:rsid w:val="005F5C4D"/>
    <w:rsid w:val="005F6622"/>
    <w:rsid w:val="005F7436"/>
    <w:rsid w:val="00607504"/>
    <w:rsid w:val="00611E10"/>
    <w:rsid w:val="00611F74"/>
    <w:rsid w:val="00612659"/>
    <w:rsid w:val="0062667D"/>
    <w:rsid w:val="00631BEE"/>
    <w:rsid w:val="00633D11"/>
    <w:rsid w:val="00637E50"/>
    <w:rsid w:val="0064006A"/>
    <w:rsid w:val="006443D0"/>
    <w:rsid w:val="00662101"/>
    <w:rsid w:val="006634D3"/>
    <w:rsid w:val="00664D1B"/>
    <w:rsid w:val="0066614F"/>
    <w:rsid w:val="00673B9A"/>
    <w:rsid w:val="00695FBD"/>
    <w:rsid w:val="006A0A50"/>
    <w:rsid w:val="006C0283"/>
    <w:rsid w:val="006C3BBF"/>
    <w:rsid w:val="006D6D83"/>
    <w:rsid w:val="006E108A"/>
    <w:rsid w:val="006E2542"/>
    <w:rsid w:val="006E5E70"/>
    <w:rsid w:val="0070333D"/>
    <w:rsid w:val="00704B69"/>
    <w:rsid w:val="007263EF"/>
    <w:rsid w:val="0073783A"/>
    <w:rsid w:val="00742889"/>
    <w:rsid w:val="00742B37"/>
    <w:rsid w:val="00760A70"/>
    <w:rsid w:val="007623F0"/>
    <w:rsid w:val="0077092C"/>
    <w:rsid w:val="007732DB"/>
    <w:rsid w:val="0077759F"/>
    <w:rsid w:val="00777AAC"/>
    <w:rsid w:val="00781767"/>
    <w:rsid w:val="00782279"/>
    <w:rsid w:val="00786C37"/>
    <w:rsid w:val="00794C34"/>
    <w:rsid w:val="00797283"/>
    <w:rsid w:val="007A3915"/>
    <w:rsid w:val="007B1095"/>
    <w:rsid w:val="007B14E8"/>
    <w:rsid w:val="007B1CCB"/>
    <w:rsid w:val="007C18DD"/>
    <w:rsid w:val="007C31AD"/>
    <w:rsid w:val="007C3467"/>
    <w:rsid w:val="007C6DA6"/>
    <w:rsid w:val="007D47C8"/>
    <w:rsid w:val="007D6FD5"/>
    <w:rsid w:val="007E55F8"/>
    <w:rsid w:val="007E5F63"/>
    <w:rsid w:val="007F439C"/>
    <w:rsid w:val="007F517D"/>
    <w:rsid w:val="008078B9"/>
    <w:rsid w:val="0081287F"/>
    <w:rsid w:val="00813A36"/>
    <w:rsid w:val="0082572A"/>
    <w:rsid w:val="0083076E"/>
    <w:rsid w:val="00834459"/>
    <w:rsid w:val="00834FDF"/>
    <w:rsid w:val="0083556C"/>
    <w:rsid w:val="00840B41"/>
    <w:rsid w:val="00841377"/>
    <w:rsid w:val="00841B38"/>
    <w:rsid w:val="00842535"/>
    <w:rsid w:val="00854E96"/>
    <w:rsid w:val="00871A09"/>
    <w:rsid w:val="00874C76"/>
    <w:rsid w:val="00877C41"/>
    <w:rsid w:val="0088391C"/>
    <w:rsid w:val="00897D81"/>
    <w:rsid w:val="008A4186"/>
    <w:rsid w:val="008B6BA3"/>
    <w:rsid w:val="008C37B3"/>
    <w:rsid w:val="008D2A8C"/>
    <w:rsid w:val="008E0964"/>
    <w:rsid w:val="008E1385"/>
    <w:rsid w:val="008E14C8"/>
    <w:rsid w:val="008E3E87"/>
    <w:rsid w:val="00900278"/>
    <w:rsid w:val="0090327F"/>
    <w:rsid w:val="00903319"/>
    <w:rsid w:val="00906C3D"/>
    <w:rsid w:val="00911E5B"/>
    <w:rsid w:val="00913814"/>
    <w:rsid w:val="00915B42"/>
    <w:rsid w:val="009210BB"/>
    <w:rsid w:val="00923606"/>
    <w:rsid w:val="0092574D"/>
    <w:rsid w:val="00934A0A"/>
    <w:rsid w:val="00936319"/>
    <w:rsid w:val="00945084"/>
    <w:rsid w:val="009459DE"/>
    <w:rsid w:val="00955665"/>
    <w:rsid w:val="009618F5"/>
    <w:rsid w:val="00961B78"/>
    <w:rsid w:val="00965884"/>
    <w:rsid w:val="0096683A"/>
    <w:rsid w:val="00975336"/>
    <w:rsid w:val="00980DC1"/>
    <w:rsid w:val="0098147B"/>
    <w:rsid w:val="009838C8"/>
    <w:rsid w:val="00983AC0"/>
    <w:rsid w:val="00984DCE"/>
    <w:rsid w:val="00985B32"/>
    <w:rsid w:val="00986C7F"/>
    <w:rsid w:val="00990D89"/>
    <w:rsid w:val="00991E35"/>
    <w:rsid w:val="00992D27"/>
    <w:rsid w:val="0099315C"/>
    <w:rsid w:val="00994179"/>
    <w:rsid w:val="0099522F"/>
    <w:rsid w:val="00997329"/>
    <w:rsid w:val="00997F82"/>
    <w:rsid w:val="009B1167"/>
    <w:rsid w:val="009B1289"/>
    <w:rsid w:val="009B520C"/>
    <w:rsid w:val="009B70CF"/>
    <w:rsid w:val="009C5E12"/>
    <w:rsid w:val="009D0105"/>
    <w:rsid w:val="009D43FB"/>
    <w:rsid w:val="009F25DB"/>
    <w:rsid w:val="00A026F8"/>
    <w:rsid w:val="00A15BA3"/>
    <w:rsid w:val="00A167F1"/>
    <w:rsid w:val="00A261E0"/>
    <w:rsid w:val="00A43762"/>
    <w:rsid w:val="00A4769E"/>
    <w:rsid w:val="00A5748F"/>
    <w:rsid w:val="00A63B2D"/>
    <w:rsid w:val="00A66508"/>
    <w:rsid w:val="00A67F97"/>
    <w:rsid w:val="00A70651"/>
    <w:rsid w:val="00A74FA6"/>
    <w:rsid w:val="00A81BD0"/>
    <w:rsid w:val="00A8225C"/>
    <w:rsid w:val="00A86178"/>
    <w:rsid w:val="00AA4106"/>
    <w:rsid w:val="00AB225A"/>
    <w:rsid w:val="00AC1DC3"/>
    <w:rsid w:val="00AC1F8F"/>
    <w:rsid w:val="00AC4019"/>
    <w:rsid w:val="00AC64AA"/>
    <w:rsid w:val="00AD0392"/>
    <w:rsid w:val="00AD2E56"/>
    <w:rsid w:val="00AE4383"/>
    <w:rsid w:val="00AE5589"/>
    <w:rsid w:val="00AE7F93"/>
    <w:rsid w:val="00AF5F9E"/>
    <w:rsid w:val="00B0223A"/>
    <w:rsid w:val="00B03C86"/>
    <w:rsid w:val="00B044AE"/>
    <w:rsid w:val="00B206D7"/>
    <w:rsid w:val="00B232F2"/>
    <w:rsid w:val="00B27009"/>
    <w:rsid w:val="00B33671"/>
    <w:rsid w:val="00B43677"/>
    <w:rsid w:val="00B47A68"/>
    <w:rsid w:val="00B47A9A"/>
    <w:rsid w:val="00B517EE"/>
    <w:rsid w:val="00B5343C"/>
    <w:rsid w:val="00B56961"/>
    <w:rsid w:val="00B61BF7"/>
    <w:rsid w:val="00B62268"/>
    <w:rsid w:val="00B630AD"/>
    <w:rsid w:val="00B672C1"/>
    <w:rsid w:val="00B77B98"/>
    <w:rsid w:val="00B84494"/>
    <w:rsid w:val="00B86D76"/>
    <w:rsid w:val="00B91B3C"/>
    <w:rsid w:val="00B938AB"/>
    <w:rsid w:val="00BA05AD"/>
    <w:rsid w:val="00BA1D86"/>
    <w:rsid w:val="00BA1F35"/>
    <w:rsid w:val="00BA3C96"/>
    <w:rsid w:val="00BA4B86"/>
    <w:rsid w:val="00BA6DD6"/>
    <w:rsid w:val="00BB4068"/>
    <w:rsid w:val="00BB51A5"/>
    <w:rsid w:val="00BD4B55"/>
    <w:rsid w:val="00BE1F04"/>
    <w:rsid w:val="00BF41E3"/>
    <w:rsid w:val="00BF71A2"/>
    <w:rsid w:val="00BF7B45"/>
    <w:rsid w:val="00C010D9"/>
    <w:rsid w:val="00C021F1"/>
    <w:rsid w:val="00C04074"/>
    <w:rsid w:val="00C11ACE"/>
    <w:rsid w:val="00C125E3"/>
    <w:rsid w:val="00C12A22"/>
    <w:rsid w:val="00C1476C"/>
    <w:rsid w:val="00C200C1"/>
    <w:rsid w:val="00C22A2E"/>
    <w:rsid w:val="00C261F9"/>
    <w:rsid w:val="00C26D51"/>
    <w:rsid w:val="00C30B38"/>
    <w:rsid w:val="00C345DD"/>
    <w:rsid w:val="00C41ADF"/>
    <w:rsid w:val="00C47AC3"/>
    <w:rsid w:val="00C56AFC"/>
    <w:rsid w:val="00C81604"/>
    <w:rsid w:val="00C95C17"/>
    <w:rsid w:val="00CA0C4B"/>
    <w:rsid w:val="00CA12E1"/>
    <w:rsid w:val="00CA6F66"/>
    <w:rsid w:val="00CA7752"/>
    <w:rsid w:val="00CB25BA"/>
    <w:rsid w:val="00CB74B9"/>
    <w:rsid w:val="00CB7D5C"/>
    <w:rsid w:val="00CB7E29"/>
    <w:rsid w:val="00CC136D"/>
    <w:rsid w:val="00CC3156"/>
    <w:rsid w:val="00CC421B"/>
    <w:rsid w:val="00CC7739"/>
    <w:rsid w:val="00CD07C6"/>
    <w:rsid w:val="00CD1235"/>
    <w:rsid w:val="00CD2A3A"/>
    <w:rsid w:val="00CE08D6"/>
    <w:rsid w:val="00CE09F8"/>
    <w:rsid w:val="00CE0BF4"/>
    <w:rsid w:val="00CE3762"/>
    <w:rsid w:val="00CF768F"/>
    <w:rsid w:val="00D00898"/>
    <w:rsid w:val="00D11DB8"/>
    <w:rsid w:val="00D22756"/>
    <w:rsid w:val="00D23B00"/>
    <w:rsid w:val="00D4078A"/>
    <w:rsid w:val="00D5535F"/>
    <w:rsid w:val="00D6014C"/>
    <w:rsid w:val="00D6062F"/>
    <w:rsid w:val="00D60A91"/>
    <w:rsid w:val="00D66286"/>
    <w:rsid w:val="00D71052"/>
    <w:rsid w:val="00D7593F"/>
    <w:rsid w:val="00D75FAE"/>
    <w:rsid w:val="00D93AF8"/>
    <w:rsid w:val="00D97485"/>
    <w:rsid w:val="00DA2F46"/>
    <w:rsid w:val="00DA361A"/>
    <w:rsid w:val="00DA7E00"/>
    <w:rsid w:val="00DB5CE9"/>
    <w:rsid w:val="00DC07E8"/>
    <w:rsid w:val="00DC252A"/>
    <w:rsid w:val="00DC37E1"/>
    <w:rsid w:val="00DD054F"/>
    <w:rsid w:val="00DD6F07"/>
    <w:rsid w:val="00DE11D4"/>
    <w:rsid w:val="00DE5C23"/>
    <w:rsid w:val="00DE65E7"/>
    <w:rsid w:val="00DF5083"/>
    <w:rsid w:val="00E0087D"/>
    <w:rsid w:val="00E0561D"/>
    <w:rsid w:val="00E074BE"/>
    <w:rsid w:val="00E23CA9"/>
    <w:rsid w:val="00E254E7"/>
    <w:rsid w:val="00E304D3"/>
    <w:rsid w:val="00E3265B"/>
    <w:rsid w:val="00E45F60"/>
    <w:rsid w:val="00E57882"/>
    <w:rsid w:val="00E63A63"/>
    <w:rsid w:val="00E6711F"/>
    <w:rsid w:val="00E67EE3"/>
    <w:rsid w:val="00E7516A"/>
    <w:rsid w:val="00E81404"/>
    <w:rsid w:val="00E87C3F"/>
    <w:rsid w:val="00E914B0"/>
    <w:rsid w:val="00E930C2"/>
    <w:rsid w:val="00E9436E"/>
    <w:rsid w:val="00E94963"/>
    <w:rsid w:val="00EA5781"/>
    <w:rsid w:val="00EC3562"/>
    <w:rsid w:val="00EC66A0"/>
    <w:rsid w:val="00ED1CD0"/>
    <w:rsid w:val="00ED2FD5"/>
    <w:rsid w:val="00ED4CA5"/>
    <w:rsid w:val="00EE537E"/>
    <w:rsid w:val="00EF0E23"/>
    <w:rsid w:val="00F012C6"/>
    <w:rsid w:val="00F03CE4"/>
    <w:rsid w:val="00F0463F"/>
    <w:rsid w:val="00F07C47"/>
    <w:rsid w:val="00F103A3"/>
    <w:rsid w:val="00F17704"/>
    <w:rsid w:val="00F22EC2"/>
    <w:rsid w:val="00F2796B"/>
    <w:rsid w:val="00F30935"/>
    <w:rsid w:val="00F3766F"/>
    <w:rsid w:val="00F5139A"/>
    <w:rsid w:val="00F633F8"/>
    <w:rsid w:val="00F64BF5"/>
    <w:rsid w:val="00F64C6B"/>
    <w:rsid w:val="00F64E5D"/>
    <w:rsid w:val="00F876ED"/>
    <w:rsid w:val="00F930CD"/>
    <w:rsid w:val="00FA5F72"/>
    <w:rsid w:val="00FA7D7A"/>
    <w:rsid w:val="00FB165F"/>
    <w:rsid w:val="00FB239A"/>
    <w:rsid w:val="00FB41FE"/>
    <w:rsid w:val="00FB78DF"/>
    <w:rsid w:val="00FC76CF"/>
    <w:rsid w:val="00FD187F"/>
    <w:rsid w:val="00FE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7B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A0A50"/>
    <w:pPr>
      <w:ind w:left="720"/>
      <w:contextualSpacing/>
    </w:pPr>
  </w:style>
  <w:style w:type="paragraph" w:customStyle="1" w:styleId="tkNazvanie">
    <w:name w:val="_Название (tkNazvanie)"/>
    <w:basedOn w:val="a0"/>
    <w:rsid w:val="00CC421B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">
    <w:name w:val="Абзац списка1"/>
    <w:basedOn w:val="a0"/>
    <w:rsid w:val="00CC421B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0"/>
    <w:link w:val="tkTekst0"/>
    <w:rsid w:val="00226A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1"/>
    <w:uiPriority w:val="99"/>
    <w:semiHidden/>
    <w:unhideWhenUsed/>
    <w:rsid w:val="00226AAC"/>
    <w:rPr>
      <w:color w:val="0000FF"/>
      <w:u w:val="single"/>
    </w:rPr>
  </w:style>
  <w:style w:type="paragraph" w:customStyle="1" w:styleId="11111">
    <w:name w:val="11111"/>
    <w:basedOn w:val="a0"/>
    <w:link w:val="111110"/>
    <w:rsid w:val="00AD2E56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111110">
    <w:name w:val="11111 Знак"/>
    <w:basedOn w:val="a1"/>
    <w:link w:val="11111"/>
    <w:rsid w:val="00AD2E56"/>
    <w:rPr>
      <w:rFonts w:ascii="Times New Roman" w:hAnsi="Times New Roman" w:cs="Times New Roman"/>
      <w:b/>
      <w:color w:val="000000"/>
      <w:sz w:val="28"/>
      <w:szCs w:val="28"/>
    </w:rPr>
  </w:style>
  <w:style w:type="paragraph" w:styleId="a6">
    <w:name w:val="header"/>
    <w:basedOn w:val="a0"/>
    <w:link w:val="a7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F930CD"/>
  </w:style>
  <w:style w:type="paragraph" w:styleId="a8">
    <w:name w:val="footer"/>
    <w:basedOn w:val="a0"/>
    <w:link w:val="a9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930CD"/>
  </w:style>
  <w:style w:type="paragraph" w:customStyle="1" w:styleId="tkRekvizit">
    <w:name w:val="_Реквизит (tkRekvizit)"/>
    <w:basedOn w:val="a0"/>
    <w:rsid w:val="00742B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0"/>
    <w:rsid w:val="00742B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0"/>
    <w:rsid w:val="00742B3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5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535F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0"/>
    <w:rsid w:val="00CD123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0"/>
    <w:rsid w:val="00CD123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0"/>
    <w:rsid w:val="00CD123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НУМЕРАЦИЯ"/>
    <w:basedOn w:val="tkTekst"/>
    <w:link w:val="ac"/>
    <w:rsid w:val="009B1289"/>
    <w:pPr>
      <w:numPr>
        <w:numId w:val="4"/>
      </w:numPr>
      <w:tabs>
        <w:tab w:val="left" w:pos="1134"/>
      </w:tabs>
      <w:spacing w:after="0" w:line="240" w:lineRule="auto"/>
      <w:ind w:left="1069"/>
      <w:contextualSpacing/>
    </w:pPr>
    <w:rPr>
      <w:rFonts w:ascii="Times New Roman" w:hAnsi="Times New Roman" w:cs="Times New Roman"/>
      <w:sz w:val="28"/>
      <w:szCs w:val="24"/>
    </w:rPr>
  </w:style>
  <w:style w:type="character" w:customStyle="1" w:styleId="tkTekst0">
    <w:name w:val="_Текст обычный (tkTekst) Знак"/>
    <w:basedOn w:val="a1"/>
    <w:link w:val="tkTekst"/>
    <w:rsid w:val="009B128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НУМЕРАЦИЯ Знак"/>
    <w:basedOn w:val="tkTekst0"/>
    <w:link w:val="a"/>
    <w:rsid w:val="009B128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B86D76"/>
  </w:style>
  <w:style w:type="table" w:styleId="ad">
    <w:name w:val="Table Grid"/>
    <w:basedOn w:val="a2"/>
    <w:uiPriority w:val="99"/>
    <w:rsid w:val="00B86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777AA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">
    <w:name w:val="НОМЕР"/>
    <w:basedOn w:val="a"/>
    <w:link w:val="af0"/>
    <w:rsid w:val="00A15BA3"/>
    <w:pPr>
      <w:ind w:left="0" w:firstLine="709"/>
    </w:pPr>
  </w:style>
  <w:style w:type="character" w:customStyle="1" w:styleId="af0">
    <w:name w:val="НОМЕР Знак"/>
    <w:basedOn w:val="ac"/>
    <w:link w:val="af"/>
    <w:rsid w:val="00A15B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ГЛАВА"/>
    <w:basedOn w:val="a0"/>
    <w:link w:val="af2"/>
    <w:rsid w:val="002213E3"/>
    <w:pPr>
      <w:spacing w:after="0" w:line="240" w:lineRule="auto"/>
      <w:contextualSpacing/>
      <w:jc w:val="center"/>
    </w:pPr>
    <w:rPr>
      <w:rFonts w:ascii="Times New Roman" w:hAnsi="Times New Roman" w:cs="Times New Roman"/>
      <w:color w:val="000000"/>
      <w:sz w:val="16"/>
      <w:szCs w:val="16"/>
    </w:rPr>
  </w:style>
  <w:style w:type="paragraph" w:customStyle="1" w:styleId="11">
    <w:name w:val="1 Номер"/>
    <w:basedOn w:val="af"/>
    <w:link w:val="12"/>
    <w:qFormat/>
    <w:rsid w:val="002213E3"/>
  </w:style>
  <w:style w:type="character" w:customStyle="1" w:styleId="af2">
    <w:name w:val="ГЛАВА Знак"/>
    <w:basedOn w:val="a1"/>
    <w:link w:val="af1"/>
    <w:rsid w:val="002213E3"/>
    <w:rPr>
      <w:rFonts w:ascii="Times New Roman" w:hAnsi="Times New Roman" w:cs="Times New Roman"/>
      <w:color w:val="000000"/>
      <w:sz w:val="16"/>
      <w:szCs w:val="16"/>
    </w:rPr>
  </w:style>
  <w:style w:type="paragraph" w:customStyle="1" w:styleId="2">
    <w:name w:val="2тЕКСТ"/>
    <w:basedOn w:val="a"/>
    <w:link w:val="20"/>
    <w:rsid w:val="002213E3"/>
    <w:pPr>
      <w:numPr>
        <w:numId w:val="0"/>
      </w:numPr>
      <w:tabs>
        <w:tab w:val="clear" w:pos="1134"/>
        <w:tab w:val="left" w:pos="1276"/>
      </w:tabs>
      <w:ind w:firstLine="709"/>
    </w:pPr>
  </w:style>
  <w:style w:type="character" w:customStyle="1" w:styleId="12">
    <w:name w:val="1 Номер Знак"/>
    <w:basedOn w:val="af0"/>
    <w:link w:val="1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2 Текст"/>
    <w:basedOn w:val="2"/>
    <w:link w:val="22"/>
    <w:qFormat/>
    <w:rsid w:val="002213E3"/>
    <w:pPr>
      <w:tabs>
        <w:tab w:val="clear" w:pos="1276"/>
        <w:tab w:val="left" w:pos="1134"/>
      </w:tabs>
    </w:pPr>
  </w:style>
  <w:style w:type="character" w:customStyle="1" w:styleId="20">
    <w:name w:val="2тЕКСТ Знак"/>
    <w:basedOn w:val="ac"/>
    <w:link w:val="2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3 Глава"/>
    <w:basedOn w:val="af1"/>
    <w:link w:val="30"/>
    <w:qFormat/>
    <w:rsid w:val="002213E3"/>
  </w:style>
  <w:style w:type="character" w:customStyle="1" w:styleId="22">
    <w:name w:val="2 Текст Знак"/>
    <w:basedOn w:val="20"/>
    <w:link w:val="2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3 Глава Знак"/>
    <w:basedOn w:val="af2"/>
    <w:link w:val="3"/>
    <w:rsid w:val="002213E3"/>
    <w:rPr>
      <w:rFonts w:ascii="Times New Roman" w:hAnsi="Times New Roman" w:cs="Times New Roman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7B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A0A50"/>
    <w:pPr>
      <w:ind w:left="720"/>
      <w:contextualSpacing/>
    </w:pPr>
  </w:style>
  <w:style w:type="paragraph" w:customStyle="1" w:styleId="tkNazvanie">
    <w:name w:val="_Название (tkNazvanie)"/>
    <w:basedOn w:val="a0"/>
    <w:rsid w:val="00CC421B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">
    <w:name w:val="Абзац списка1"/>
    <w:basedOn w:val="a0"/>
    <w:rsid w:val="00CC421B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0"/>
    <w:link w:val="tkTekst0"/>
    <w:rsid w:val="00226A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1"/>
    <w:uiPriority w:val="99"/>
    <w:semiHidden/>
    <w:unhideWhenUsed/>
    <w:rsid w:val="00226AAC"/>
    <w:rPr>
      <w:color w:val="0000FF"/>
      <w:u w:val="single"/>
    </w:rPr>
  </w:style>
  <w:style w:type="paragraph" w:customStyle="1" w:styleId="11111">
    <w:name w:val="11111"/>
    <w:basedOn w:val="a0"/>
    <w:link w:val="111110"/>
    <w:rsid w:val="00AD2E56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111110">
    <w:name w:val="11111 Знак"/>
    <w:basedOn w:val="a1"/>
    <w:link w:val="11111"/>
    <w:rsid w:val="00AD2E56"/>
    <w:rPr>
      <w:rFonts w:ascii="Times New Roman" w:hAnsi="Times New Roman" w:cs="Times New Roman"/>
      <w:b/>
      <w:color w:val="000000"/>
      <w:sz w:val="28"/>
      <w:szCs w:val="28"/>
    </w:rPr>
  </w:style>
  <w:style w:type="paragraph" w:styleId="a6">
    <w:name w:val="header"/>
    <w:basedOn w:val="a0"/>
    <w:link w:val="a7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F930CD"/>
  </w:style>
  <w:style w:type="paragraph" w:styleId="a8">
    <w:name w:val="footer"/>
    <w:basedOn w:val="a0"/>
    <w:link w:val="a9"/>
    <w:uiPriority w:val="99"/>
    <w:unhideWhenUsed/>
    <w:rsid w:val="00F9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930CD"/>
  </w:style>
  <w:style w:type="paragraph" w:customStyle="1" w:styleId="tkRekvizit">
    <w:name w:val="_Реквизит (tkRekvizit)"/>
    <w:basedOn w:val="a0"/>
    <w:rsid w:val="00742B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0"/>
    <w:rsid w:val="00742B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0"/>
    <w:rsid w:val="00742B3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5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535F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0"/>
    <w:rsid w:val="00CD123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0"/>
    <w:rsid w:val="00CD123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0"/>
    <w:rsid w:val="00CD123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НУМЕРАЦИЯ"/>
    <w:basedOn w:val="tkTekst"/>
    <w:link w:val="ac"/>
    <w:rsid w:val="009B1289"/>
    <w:pPr>
      <w:numPr>
        <w:numId w:val="4"/>
      </w:numPr>
      <w:tabs>
        <w:tab w:val="left" w:pos="1134"/>
      </w:tabs>
      <w:spacing w:after="0" w:line="240" w:lineRule="auto"/>
      <w:ind w:left="1069"/>
      <w:contextualSpacing/>
    </w:pPr>
    <w:rPr>
      <w:rFonts w:ascii="Times New Roman" w:hAnsi="Times New Roman" w:cs="Times New Roman"/>
      <w:sz w:val="28"/>
      <w:szCs w:val="24"/>
    </w:rPr>
  </w:style>
  <w:style w:type="character" w:customStyle="1" w:styleId="tkTekst0">
    <w:name w:val="_Текст обычный (tkTekst) Знак"/>
    <w:basedOn w:val="a1"/>
    <w:link w:val="tkTekst"/>
    <w:rsid w:val="009B128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НУМЕРАЦИЯ Знак"/>
    <w:basedOn w:val="tkTekst0"/>
    <w:link w:val="a"/>
    <w:rsid w:val="009B128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B86D76"/>
  </w:style>
  <w:style w:type="table" w:styleId="ad">
    <w:name w:val="Table Grid"/>
    <w:basedOn w:val="a2"/>
    <w:uiPriority w:val="99"/>
    <w:rsid w:val="00B86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777AA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">
    <w:name w:val="НОМЕР"/>
    <w:basedOn w:val="a"/>
    <w:link w:val="af0"/>
    <w:rsid w:val="00A15BA3"/>
    <w:pPr>
      <w:ind w:left="0" w:firstLine="709"/>
    </w:pPr>
  </w:style>
  <w:style w:type="character" w:customStyle="1" w:styleId="af0">
    <w:name w:val="НОМЕР Знак"/>
    <w:basedOn w:val="ac"/>
    <w:link w:val="af"/>
    <w:rsid w:val="00A15B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ГЛАВА"/>
    <w:basedOn w:val="a0"/>
    <w:link w:val="af2"/>
    <w:rsid w:val="002213E3"/>
    <w:pPr>
      <w:spacing w:after="0" w:line="240" w:lineRule="auto"/>
      <w:contextualSpacing/>
      <w:jc w:val="center"/>
    </w:pPr>
    <w:rPr>
      <w:rFonts w:ascii="Times New Roman" w:hAnsi="Times New Roman" w:cs="Times New Roman"/>
      <w:color w:val="000000"/>
      <w:sz w:val="16"/>
      <w:szCs w:val="16"/>
    </w:rPr>
  </w:style>
  <w:style w:type="paragraph" w:customStyle="1" w:styleId="11">
    <w:name w:val="1 Номер"/>
    <w:basedOn w:val="af"/>
    <w:link w:val="12"/>
    <w:qFormat/>
    <w:rsid w:val="002213E3"/>
  </w:style>
  <w:style w:type="character" w:customStyle="1" w:styleId="af2">
    <w:name w:val="ГЛАВА Знак"/>
    <w:basedOn w:val="a1"/>
    <w:link w:val="af1"/>
    <w:rsid w:val="002213E3"/>
    <w:rPr>
      <w:rFonts w:ascii="Times New Roman" w:hAnsi="Times New Roman" w:cs="Times New Roman"/>
      <w:color w:val="000000"/>
      <w:sz w:val="16"/>
      <w:szCs w:val="16"/>
    </w:rPr>
  </w:style>
  <w:style w:type="paragraph" w:customStyle="1" w:styleId="2">
    <w:name w:val="2тЕКСТ"/>
    <w:basedOn w:val="a"/>
    <w:link w:val="20"/>
    <w:rsid w:val="002213E3"/>
    <w:pPr>
      <w:numPr>
        <w:numId w:val="0"/>
      </w:numPr>
      <w:tabs>
        <w:tab w:val="clear" w:pos="1134"/>
        <w:tab w:val="left" w:pos="1276"/>
      </w:tabs>
      <w:ind w:firstLine="709"/>
    </w:pPr>
  </w:style>
  <w:style w:type="character" w:customStyle="1" w:styleId="12">
    <w:name w:val="1 Номер Знак"/>
    <w:basedOn w:val="af0"/>
    <w:link w:val="1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2 Текст"/>
    <w:basedOn w:val="2"/>
    <w:link w:val="22"/>
    <w:qFormat/>
    <w:rsid w:val="002213E3"/>
    <w:pPr>
      <w:tabs>
        <w:tab w:val="clear" w:pos="1276"/>
        <w:tab w:val="left" w:pos="1134"/>
      </w:tabs>
    </w:pPr>
  </w:style>
  <w:style w:type="character" w:customStyle="1" w:styleId="20">
    <w:name w:val="2тЕКСТ Знак"/>
    <w:basedOn w:val="ac"/>
    <w:link w:val="2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3 Глава"/>
    <w:basedOn w:val="af1"/>
    <w:link w:val="30"/>
    <w:qFormat/>
    <w:rsid w:val="002213E3"/>
  </w:style>
  <w:style w:type="character" w:customStyle="1" w:styleId="22">
    <w:name w:val="2 Текст Знак"/>
    <w:basedOn w:val="20"/>
    <w:link w:val="21"/>
    <w:rsid w:val="002213E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3 Глава Знак"/>
    <w:basedOn w:val="af2"/>
    <w:link w:val="3"/>
    <w:rsid w:val="002213E3"/>
    <w:rPr>
      <w:rFonts w:ascii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296C7-94F0-481A-B2D7-C5E5F3F02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5249</Words>
  <Characters>29923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Адилет Б. Кыдырмаев</dc:creator>
  <cp:lastModifiedBy>Пользователь Windows</cp:lastModifiedBy>
  <cp:revision>5</cp:revision>
  <cp:lastPrinted>2018-10-16T13:09:00Z</cp:lastPrinted>
  <dcterms:created xsi:type="dcterms:W3CDTF">2018-09-21T11:49:00Z</dcterms:created>
  <dcterms:modified xsi:type="dcterms:W3CDTF">2018-10-16T13:11:00Z</dcterms:modified>
</cp:coreProperties>
</file>